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174F2E"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174F2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174F2E"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174F2E">
              <w:rPr>
                <w:rFonts w:ascii="Tahoma" w:eastAsia="Times New Roman" w:hAnsi="Tahoma" w:cs="Tahoma"/>
                <w:b/>
                <w:sz w:val="20"/>
                <w:szCs w:val="20"/>
              </w:rPr>
              <w:t xml:space="preserve">Lyginamasis svoris / </w:t>
            </w:r>
            <w:r w:rsidR="009B1200" w:rsidRPr="00174F2E">
              <w:rPr>
                <w:rFonts w:ascii="Tahoma" w:eastAsia="Times New Roman" w:hAnsi="Tahoma" w:cs="Tahoma"/>
                <w:b/>
                <w:sz w:val="20"/>
                <w:szCs w:val="20"/>
              </w:rPr>
              <w:t>Maksimalus skiriamų</w:t>
            </w:r>
            <w:r w:rsidRPr="00174F2E">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174F2E"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174F2E">
              <w:rPr>
                <w:rStyle w:val="Laukeliai"/>
                <w:rFonts w:ascii="Tahoma" w:eastAsia="Arial" w:hAnsi="Tahoma" w:cs="Tahoma"/>
                <w:b/>
                <w:bCs/>
                <w:szCs w:val="20"/>
                <w:u w:val="single"/>
              </w:rPr>
              <w:t>Kartu su pasiūlymu</w:t>
            </w:r>
            <w:r w:rsidRPr="00174F2E">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174F2E" w:rsidRDefault="002C7913" w:rsidP="00396C7D">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b/>
                <w:iCs/>
                <w:sz w:val="20"/>
                <w:szCs w:val="20"/>
              </w:rPr>
              <w:t>Kaina</w:t>
            </w:r>
          </w:p>
        </w:tc>
        <w:tc>
          <w:tcPr>
            <w:tcW w:w="1559" w:type="dxa"/>
            <w:vAlign w:val="center"/>
          </w:tcPr>
          <w:p w14:paraId="15D80DDB" w14:textId="5F02122D" w:rsidR="002C7913" w:rsidRPr="00174F2E" w:rsidRDefault="00174F2E" w:rsidP="00396C7D">
            <w:pPr>
              <w:widowControl w:val="0"/>
              <w:tabs>
                <w:tab w:val="left" w:pos="851"/>
              </w:tabs>
              <w:spacing w:after="0" w:line="240" w:lineRule="auto"/>
              <w:jc w:val="center"/>
              <w:rPr>
                <w:rFonts w:ascii="Tahoma" w:eastAsia="Times New Roman" w:hAnsi="Tahoma" w:cs="Tahoma"/>
                <w:b/>
                <w:bCs/>
                <w:sz w:val="20"/>
                <w:szCs w:val="20"/>
              </w:rPr>
            </w:pPr>
            <w:r w:rsidRPr="00174F2E">
              <w:rPr>
                <w:rFonts w:ascii="Tahoma" w:eastAsia="Times New Roman" w:hAnsi="Tahoma" w:cs="Tahoma"/>
                <w:b/>
                <w:bCs/>
                <w:color w:val="FF0000"/>
                <w:sz w:val="20"/>
                <w:szCs w:val="20"/>
              </w:rPr>
              <w:t>91</w:t>
            </w:r>
          </w:p>
        </w:tc>
        <w:tc>
          <w:tcPr>
            <w:tcW w:w="3686" w:type="dxa"/>
            <w:vAlign w:val="center"/>
          </w:tcPr>
          <w:p w14:paraId="3E043E96" w14:textId="3164A6C1" w:rsidR="002C7913" w:rsidRPr="00174F2E" w:rsidRDefault="002C7913" w:rsidP="00396C7D">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sz w:val="20"/>
                <w:szCs w:val="20"/>
              </w:rPr>
              <w:t xml:space="preserve">Pasiūlymo forma (Pirkimo sąlygų </w:t>
            </w:r>
            <w:r w:rsidR="00174F2E" w:rsidRPr="00174F2E">
              <w:rPr>
                <w:rFonts w:ascii="Tahoma" w:eastAsia="Times New Roman" w:hAnsi="Tahoma" w:cs="Tahoma"/>
                <w:sz w:val="20"/>
                <w:szCs w:val="20"/>
              </w:rPr>
              <w:t>X</w:t>
            </w:r>
            <w:r w:rsidRPr="00174F2E">
              <w:rPr>
                <w:rFonts w:ascii="Tahoma" w:eastAsia="Times New Roman" w:hAnsi="Tahoma" w:cs="Tahoma"/>
                <w:sz w:val="20"/>
                <w:szCs w:val="20"/>
              </w:rPr>
              <w:t xml:space="preserve"> priedas)</w:t>
            </w:r>
            <w:r w:rsidR="00F24960" w:rsidRPr="00174F2E">
              <w:rPr>
                <w:rFonts w:ascii="Tahoma" w:eastAsia="Times New Roman" w:hAnsi="Tahoma" w:cs="Tahoma"/>
                <w:sz w:val="20"/>
                <w:szCs w:val="20"/>
              </w:rPr>
              <w:t>.</w:t>
            </w:r>
          </w:p>
        </w:tc>
      </w:tr>
      <w:tr w:rsidR="00174F2E" w:rsidRPr="002C7913" w14:paraId="0DFE7B9C" w14:textId="43E1CF8B" w:rsidTr="00BE6E00">
        <w:tc>
          <w:tcPr>
            <w:tcW w:w="562" w:type="dxa"/>
            <w:vMerge w:val="restart"/>
          </w:tcPr>
          <w:p w14:paraId="077C1777" w14:textId="18E75DD8" w:rsidR="00174F2E" w:rsidRPr="00396C7D" w:rsidRDefault="00174F2E" w:rsidP="00174F2E">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1FFCAC04" w:rsidR="00174F2E" w:rsidRPr="00174F2E" w:rsidDel="003B7DB7" w:rsidRDefault="00174F2E" w:rsidP="00174F2E">
            <w:pPr>
              <w:tabs>
                <w:tab w:val="left" w:pos="588"/>
              </w:tabs>
              <w:spacing w:after="0"/>
              <w:contextualSpacing/>
              <w:rPr>
                <w:rFonts w:ascii="Tahoma" w:eastAsia="Times New Roman" w:hAnsi="Tahoma" w:cs="Tahoma"/>
                <w:iCs/>
                <w:sz w:val="20"/>
                <w:szCs w:val="20"/>
              </w:rPr>
            </w:pPr>
            <w:r w:rsidRPr="00174F2E">
              <w:rPr>
                <w:rFonts w:ascii="Tahoma" w:hAnsi="Tahoma" w:cs="Tahoma"/>
                <w:b/>
                <w:bCs/>
              </w:rPr>
              <w:t>Ridos (1 km) viršijimo mokestis ne daugiau kaip (Eur be PVM/ km)</w:t>
            </w:r>
            <w:r w:rsidRPr="00174F2E">
              <w:rPr>
                <w:rFonts w:ascii="Tahoma" w:hAnsi="Tahoma" w:cs="Tahoma"/>
                <w:b/>
                <w:iCs/>
              </w:rPr>
              <w:t xml:space="preserve"> </w:t>
            </w:r>
          </w:p>
        </w:tc>
      </w:tr>
      <w:tr w:rsidR="00174F2E" w:rsidRPr="002C7913" w14:paraId="1C967787" w14:textId="77777777" w:rsidTr="000E01BD">
        <w:trPr>
          <w:trHeight w:val="70"/>
        </w:trPr>
        <w:tc>
          <w:tcPr>
            <w:tcW w:w="562" w:type="dxa"/>
            <w:vMerge/>
          </w:tcPr>
          <w:p w14:paraId="6D4E782E" w14:textId="77777777" w:rsidR="00174F2E" w:rsidRPr="00396C7D" w:rsidRDefault="00174F2E" w:rsidP="00174F2E">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76657DCF" w14:textId="599A3E4D" w:rsidR="00174F2E" w:rsidRPr="00174F2E" w:rsidDel="003B7DB7" w:rsidRDefault="00174F2E" w:rsidP="00174F2E">
            <w:pPr>
              <w:spacing w:after="0"/>
              <w:jc w:val="both"/>
              <w:rPr>
                <w:rFonts w:ascii="Tahoma" w:hAnsi="Tahoma" w:cs="Tahoma"/>
                <w:bCs/>
                <w:sz w:val="20"/>
                <w:szCs w:val="20"/>
              </w:rPr>
            </w:pPr>
            <w:r w:rsidRPr="00396C7D">
              <w:rPr>
                <w:rFonts w:ascii="Tahoma" w:hAnsi="Tahoma" w:cs="Tahoma"/>
                <w:bCs/>
                <w:sz w:val="20"/>
                <w:szCs w:val="20"/>
              </w:rPr>
              <w:t xml:space="preserve">Tiekėjo </w:t>
            </w:r>
            <w:r>
              <w:rPr>
                <w:rFonts w:ascii="Tahoma" w:hAnsi="Tahoma" w:cs="Tahoma"/>
                <w:bCs/>
                <w:sz w:val="20"/>
                <w:szCs w:val="20"/>
              </w:rPr>
              <w:t xml:space="preserve">taikomas mokestis už </w:t>
            </w:r>
            <w:r w:rsidRPr="007346FC">
              <w:rPr>
                <w:rFonts w:ascii="Tahoma" w:eastAsia="Calibri" w:hAnsi="Tahoma" w:cs="Tahoma"/>
              </w:rPr>
              <w:t>papildomą (viršytą) ridą</w:t>
            </w:r>
            <w:r>
              <w:rPr>
                <w:rFonts w:ascii="Tahoma" w:eastAsia="Calibri" w:hAnsi="Tahoma" w:cs="Tahoma"/>
              </w:rPr>
              <w:t xml:space="preserve"> (TS 4 p. lentelės 7 p.).</w:t>
            </w:r>
          </w:p>
        </w:tc>
        <w:tc>
          <w:tcPr>
            <w:tcW w:w="4961" w:type="dxa"/>
          </w:tcPr>
          <w:p w14:paraId="3E3C1B51" w14:textId="3BE8453C" w:rsidR="00174F2E" w:rsidRPr="00174F2E" w:rsidRDefault="00174F2E" w:rsidP="00174F2E">
            <w:pPr>
              <w:widowControl w:val="0"/>
              <w:tabs>
                <w:tab w:val="left" w:pos="851"/>
              </w:tabs>
              <w:spacing w:after="0"/>
              <w:jc w:val="both"/>
              <w:rPr>
                <w:rFonts w:ascii="Tahoma" w:hAnsi="Tahoma" w:cs="Tahoma"/>
                <w:bCs/>
                <w:sz w:val="20"/>
                <w:szCs w:val="20"/>
              </w:rPr>
            </w:pPr>
            <w:r w:rsidRPr="00174F2E">
              <w:rPr>
                <w:rFonts w:ascii="Tahoma" w:hAnsi="Tahoma" w:cs="Tahoma"/>
                <w:bCs/>
                <w:sz w:val="20"/>
                <w:szCs w:val="20"/>
              </w:rPr>
              <w:t>Tiekėjui už nurodytą mokestį už papildomą (viršytą) ritą skiriami balai:</w:t>
            </w:r>
          </w:p>
          <w:p w14:paraId="0C7CCB7F" w14:textId="72581CCE" w:rsidR="00174F2E" w:rsidRPr="00174F2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174F2E">
              <w:rPr>
                <w:rFonts w:ascii="Tahoma" w:hAnsi="Tahoma" w:cs="Tahoma"/>
                <w:bCs/>
                <w:sz w:val="20"/>
                <w:szCs w:val="20"/>
              </w:rPr>
              <w:t>0,00 ct/km – 10 balų</w:t>
            </w:r>
          </w:p>
          <w:p w14:paraId="3CF4AF05" w14:textId="5A8E1CC0" w:rsidR="00174F2E" w:rsidRPr="00174F2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174F2E">
              <w:rPr>
                <w:rFonts w:ascii="Tahoma" w:hAnsi="Tahoma" w:cs="Tahoma"/>
                <w:bCs/>
                <w:sz w:val="20"/>
                <w:szCs w:val="20"/>
              </w:rPr>
              <w:t>0,01-0,02 ct/km – 6 balai</w:t>
            </w:r>
          </w:p>
          <w:p w14:paraId="13DEFAB2" w14:textId="54B596DF" w:rsidR="00174F2E" w:rsidRPr="00174F2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174F2E">
              <w:rPr>
                <w:rFonts w:ascii="Tahoma" w:hAnsi="Tahoma" w:cs="Tahoma"/>
                <w:bCs/>
                <w:sz w:val="20"/>
                <w:szCs w:val="20"/>
              </w:rPr>
              <w:t>0,03-0,04 ct/km – 3 balai</w:t>
            </w:r>
          </w:p>
          <w:p w14:paraId="54BE3E5E" w14:textId="4E45D63C" w:rsidR="00174F2E" w:rsidRPr="00174F2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174F2E">
              <w:rPr>
                <w:rFonts w:ascii="Tahoma" w:hAnsi="Tahoma" w:cs="Tahoma"/>
                <w:bCs/>
                <w:sz w:val="20"/>
                <w:szCs w:val="20"/>
              </w:rPr>
              <w:t>0,05 ct/km – 0 balų</w:t>
            </w:r>
          </w:p>
          <w:p w14:paraId="12081689" w14:textId="77777777" w:rsidR="00174F2E" w:rsidRPr="00174F2E" w:rsidRDefault="00174F2E" w:rsidP="00174F2E">
            <w:pPr>
              <w:widowControl w:val="0"/>
              <w:tabs>
                <w:tab w:val="left" w:pos="851"/>
              </w:tabs>
              <w:spacing w:after="0"/>
              <w:jc w:val="both"/>
              <w:rPr>
                <w:rFonts w:ascii="Tahoma" w:hAnsi="Tahoma" w:cs="Tahoma"/>
                <w:bCs/>
                <w:sz w:val="20"/>
                <w:szCs w:val="20"/>
              </w:rPr>
            </w:pPr>
          </w:p>
          <w:p w14:paraId="70D5284C" w14:textId="77777777" w:rsidR="00174F2E" w:rsidRPr="00174F2E" w:rsidRDefault="00174F2E" w:rsidP="00174F2E">
            <w:pPr>
              <w:widowControl w:val="0"/>
              <w:tabs>
                <w:tab w:val="left" w:pos="851"/>
              </w:tabs>
              <w:spacing w:after="0"/>
              <w:jc w:val="both"/>
              <w:rPr>
                <w:rFonts w:ascii="Tahoma" w:hAnsi="Tahoma" w:cs="Tahoma"/>
                <w:bCs/>
                <w:sz w:val="20"/>
                <w:szCs w:val="20"/>
              </w:rPr>
            </w:pPr>
          </w:p>
          <w:p w14:paraId="5BAA89D5" w14:textId="77777777" w:rsidR="00174F2E" w:rsidRPr="00174F2E" w:rsidRDefault="00174F2E" w:rsidP="00174F2E">
            <w:pPr>
              <w:widowControl w:val="0"/>
              <w:tabs>
                <w:tab w:val="left" w:pos="851"/>
              </w:tabs>
              <w:spacing w:after="0"/>
              <w:jc w:val="both"/>
              <w:rPr>
                <w:rFonts w:ascii="Tahoma" w:hAnsi="Tahoma" w:cs="Tahoma"/>
                <w:bCs/>
                <w:sz w:val="20"/>
                <w:szCs w:val="20"/>
              </w:rPr>
            </w:pPr>
          </w:p>
          <w:p w14:paraId="2E986D34" w14:textId="3A34DAF7" w:rsidR="00174F2E" w:rsidRPr="00174F2E" w:rsidDel="002211EA" w:rsidRDefault="00174F2E" w:rsidP="00174F2E">
            <w:pPr>
              <w:widowControl w:val="0"/>
              <w:tabs>
                <w:tab w:val="left" w:pos="851"/>
              </w:tabs>
              <w:spacing w:after="0"/>
              <w:jc w:val="both"/>
              <w:rPr>
                <w:rFonts w:ascii="Tahoma" w:eastAsia="Times New Roman" w:hAnsi="Tahoma" w:cs="Tahoma"/>
                <w:color w:val="00B050"/>
                <w:sz w:val="20"/>
                <w:szCs w:val="20"/>
                <w:highlight w:val="lightGray"/>
              </w:rPr>
            </w:pPr>
          </w:p>
        </w:tc>
        <w:tc>
          <w:tcPr>
            <w:tcW w:w="1559" w:type="dxa"/>
          </w:tcPr>
          <w:p w14:paraId="28A2393C" w14:textId="6B21B546" w:rsidR="00174F2E" w:rsidRPr="00174F2E" w:rsidRDefault="00174F2E" w:rsidP="00174F2E">
            <w:pPr>
              <w:widowControl w:val="0"/>
              <w:tabs>
                <w:tab w:val="left" w:pos="851"/>
              </w:tabs>
              <w:spacing w:after="0"/>
              <w:jc w:val="center"/>
              <w:rPr>
                <w:rFonts w:ascii="Tahoma" w:eastAsia="Times New Roman" w:hAnsi="Tahoma" w:cs="Tahoma"/>
                <w:b/>
                <w:bCs/>
                <w:color w:val="FF0000"/>
                <w:sz w:val="20"/>
                <w:szCs w:val="20"/>
              </w:rPr>
            </w:pPr>
            <w:r w:rsidRPr="00174F2E">
              <w:rPr>
                <w:rFonts w:ascii="Tahoma" w:eastAsia="Times New Roman" w:hAnsi="Tahoma" w:cs="Tahoma"/>
                <w:b/>
                <w:bCs/>
                <w:color w:val="FF0000"/>
                <w:sz w:val="20"/>
                <w:szCs w:val="20"/>
              </w:rPr>
              <w:t>9</w:t>
            </w:r>
          </w:p>
        </w:tc>
        <w:tc>
          <w:tcPr>
            <w:tcW w:w="3686" w:type="dxa"/>
            <w:vAlign w:val="center"/>
          </w:tcPr>
          <w:p w14:paraId="314ACA10" w14:textId="71270AFE" w:rsidR="00174F2E" w:rsidRPr="00174F2E" w:rsidRDefault="00174F2E" w:rsidP="00174F2E">
            <w:pPr>
              <w:pStyle w:val="ListParagraph"/>
              <w:widowControl w:val="0"/>
              <w:tabs>
                <w:tab w:val="left" w:pos="346"/>
                <w:tab w:val="left" w:pos="851"/>
              </w:tabs>
              <w:spacing w:after="0"/>
              <w:ind w:left="0"/>
              <w:jc w:val="both"/>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BE31C9"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5A2972E2" w14:textId="036D33BA" w:rsidR="00174F2E" w:rsidRPr="00174F2E" w:rsidRDefault="00174F2E" w:rsidP="00174F2E">
            <w:pPr>
              <w:tabs>
                <w:tab w:val="left" w:pos="22"/>
                <w:tab w:val="left" w:pos="316"/>
              </w:tabs>
              <w:ind w:left="22"/>
              <w:contextualSpacing/>
              <w:jc w:val="both"/>
              <w:rPr>
                <w:rFonts w:ascii="Tahoma" w:eastAsia="Times New Roman" w:hAnsi="Tahoma" w:cs="Tahoma"/>
                <w:sz w:val="22"/>
                <w:szCs w:val="22"/>
              </w:rPr>
            </w:pPr>
            <w:r w:rsidRPr="00174F2E">
              <w:rPr>
                <w:rFonts w:ascii="Tahoma" w:eastAsia="Calibri" w:hAnsi="Tahoma" w:cs="Tahoma"/>
                <w:b/>
                <w:bCs/>
                <w:noProof/>
                <w:sz w:val="22"/>
                <w:szCs w:val="22"/>
                <w:lang w:eastAsia="en-US"/>
              </w:rPr>
              <w:t xml:space="preserve">PASTABOS: - </w:t>
            </w:r>
          </w:p>
        </w:tc>
      </w:tr>
      <w:tr w:rsidR="00174F2E" w:rsidRPr="002C7913" w14:paraId="682F16E4" w14:textId="77777777" w:rsidTr="00174F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683584A8" w14:textId="5AEC5502" w:rsidR="00174F2E" w:rsidRPr="00174F2E" w:rsidRDefault="00174F2E" w:rsidP="00174F2E">
            <w:pPr>
              <w:tabs>
                <w:tab w:val="left" w:pos="22"/>
                <w:tab w:val="left" w:pos="316"/>
              </w:tabs>
              <w:ind w:left="22"/>
              <w:contextualSpacing/>
              <w:jc w:val="center"/>
              <w:rPr>
                <w:rFonts w:ascii="Tahoma" w:eastAsia="Calibri" w:hAnsi="Tahoma" w:cs="Tahoma"/>
                <w:b/>
                <w:bCs/>
                <w:noProof/>
                <w:sz w:val="22"/>
                <w:szCs w:val="22"/>
                <w:lang w:eastAsia="en-US"/>
              </w:rPr>
            </w:pPr>
            <w:r w:rsidRPr="00174F2E">
              <w:rPr>
                <w:rFonts w:ascii="Tahoma" w:eastAsia="Calibri" w:hAnsi="Tahoma" w:cs="Tahoma"/>
                <w:b/>
                <w:bCs/>
                <w:noProof/>
                <w:sz w:val="22"/>
                <w:szCs w:val="22"/>
                <w:lang w:eastAsia="en-US"/>
              </w:rPr>
              <w:lastRenderedPageBreak/>
              <w:t xml:space="preserve">Pirkimo objekto dalies Nr. – </w:t>
            </w:r>
            <w:r w:rsidRPr="008216BB">
              <w:rPr>
                <w:rFonts w:ascii="Tahoma" w:eastAsia="Calibri" w:hAnsi="Tahoma" w:cs="Tahoma"/>
                <w:b/>
                <w:bCs/>
                <w:noProof/>
                <w:color w:val="EE0000"/>
                <w:sz w:val="22"/>
                <w:szCs w:val="22"/>
                <w:lang w:eastAsia="en-US"/>
              </w:rPr>
              <w:t>2</w:t>
            </w:r>
          </w:p>
        </w:tc>
      </w:tr>
      <w:tr w:rsidR="00174F2E" w:rsidRPr="002C7913" w14:paraId="4FFD2C08" w14:textId="77777777" w:rsidTr="00170BCF">
        <w:tc>
          <w:tcPr>
            <w:tcW w:w="562" w:type="dxa"/>
            <w:shd w:val="clear" w:color="auto" w:fill="D0CECE" w:themeFill="background2" w:themeFillShade="E6"/>
            <w:vAlign w:val="center"/>
          </w:tcPr>
          <w:p w14:paraId="718E1E50" w14:textId="77777777" w:rsidR="00174F2E" w:rsidRPr="00174F2E" w:rsidRDefault="00174F2E" w:rsidP="00170BCF">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Eil. Nr.</w:t>
            </w:r>
          </w:p>
        </w:tc>
        <w:tc>
          <w:tcPr>
            <w:tcW w:w="4253" w:type="dxa"/>
            <w:shd w:val="clear" w:color="auto" w:fill="D0CECE" w:themeFill="background2" w:themeFillShade="E6"/>
            <w:vAlign w:val="center"/>
          </w:tcPr>
          <w:p w14:paraId="742DDC12" w14:textId="77777777" w:rsidR="00174F2E" w:rsidRPr="00174F2E" w:rsidRDefault="00174F2E" w:rsidP="00170BCF">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Vertinimo kriterijaus pavadinimas / aprašymas</w:t>
            </w:r>
          </w:p>
        </w:tc>
        <w:tc>
          <w:tcPr>
            <w:tcW w:w="4961" w:type="dxa"/>
            <w:shd w:val="clear" w:color="auto" w:fill="D0CECE" w:themeFill="background2" w:themeFillShade="E6"/>
            <w:vAlign w:val="center"/>
          </w:tcPr>
          <w:p w14:paraId="1E6085DE" w14:textId="77777777" w:rsidR="00174F2E" w:rsidRPr="00174F2E" w:rsidRDefault="00174F2E" w:rsidP="00170BCF">
            <w:pPr>
              <w:widowControl w:val="0"/>
              <w:tabs>
                <w:tab w:val="left" w:pos="851"/>
              </w:tabs>
              <w:spacing w:line="240" w:lineRule="auto"/>
              <w:ind w:right="-108"/>
              <w:jc w:val="center"/>
              <w:rPr>
                <w:rFonts w:ascii="Tahoma" w:eastAsia="Times New Roman" w:hAnsi="Tahoma" w:cs="Tahoma"/>
                <w:b/>
                <w:sz w:val="20"/>
                <w:szCs w:val="20"/>
              </w:rPr>
            </w:pPr>
            <w:r w:rsidRPr="00174F2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77FC5BB4" w14:textId="77777777" w:rsidR="00174F2E" w:rsidRPr="00174F2E" w:rsidRDefault="00174F2E" w:rsidP="00170BCF">
            <w:pPr>
              <w:widowControl w:val="0"/>
              <w:tabs>
                <w:tab w:val="left" w:pos="851"/>
              </w:tabs>
              <w:spacing w:after="0" w:line="240" w:lineRule="auto"/>
              <w:ind w:right="-9"/>
              <w:jc w:val="center"/>
              <w:rPr>
                <w:rFonts w:ascii="Tahoma" w:eastAsia="Times New Roman" w:hAnsi="Tahoma" w:cs="Tahoma"/>
                <w:b/>
                <w:i/>
                <w:iCs/>
                <w:sz w:val="20"/>
                <w:szCs w:val="20"/>
              </w:rPr>
            </w:pPr>
            <w:r w:rsidRPr="00174F2E">
              <w:rPr>
                <w:rFonts w:ascii="Tahoma" w:eastAsia="Times New Roman" w:hAnsi="Tahoma" w:cs="Tahoma"/>
                <w:b/>
                <w:sz w:val="20"/>
                <w:szCs w:val="20"/>
              </w:rPr>
              <w:t>Lyginamasis svoris / Maksimalus skiriamų balų skaičius</w:t>
            </w:r>
          </w:p>
        </w:tc>
        <w:tc>
          <w:tcPr>
            <w:tcW w:w="3686" w:type="dxa"/>
            <w:shd w:val="clear" w:color="auto" w:fill="D0CECE" w:themeFill="background2" w:themeFillShade="E6"/>
            <w:vAlign w:val="center"/>
          </w:tcPr>
          <w:p w14:paraId="2757023A" w14:textId="77777777" w:rsidR="00174F2E" w:rsidRPr="00174F2E" w:rsidRDefault="00174F2E" w:rsidP="00170BCF">
            <w:pPr>
              <w:widowControl w:val="0"/>
              <w:tabs>
                <w:tab w:val="left" w:pos="851"/>
              </w:tabs>
              <w:spacing w:after="0" w:line="240" w:lineRule="auto"/>
              <w:ind w:right="-9"/>
              <w:jc w:val="center"/>
              <w:rPr>
                <w:rFonts w:ascii="Tahoma" w:eastAsia="Times New Roman" w:hAnsi="Tahoma" w:cs="Tahoma"/>
                <w:b/>
                <w:sz w:val="20"/>
                <w:szCs w:val="20"/>
              </w:rPr>
            </w:pPr>
            <w:r w:rsidRPr="00174F2E">
              <w:rPr>
                <w:rStyle w:val="Laukeliai"/>
                <w:rFonts w:ascii="Tahoma" w:eastAsia="Arial" w:hAnsi="Tahoma" w:cs="Tahoma"/>
                <w:b/>
                <w:bCs/>
                <w:szCs w:val="20"/>
                <w:u w:val="single"/>
              </w:rPr>
              <w:t>Kartu su pasiūlymu</w:t>
            </w:r>
            <w:r w:rsidRPr="00174F2E">
              <w:rPr>
                <w:rStyle w:val="Laukeliai"/>
                <w:rFonts w:ascii="Tahoma" w:eastAsia="Arial" w:hAnsi="Tahoma" w:cs="Tahoma"/>
                <w:b/>
                <w:bCs/>
                <w:szCs w:val="20"/>
              </w:rPr>
              <w:t xml:space="preserve"> pateikiami dokumentai / informacija</w:t>
            </w:r>
          </w:p>
        </w:tc>
      </w:tr>
      <w:tr w:rsidR="00174F2E" w:rsidRPr="002C7913" w14:paraId="042F17C7" w14:textId="77777777" w:rsidTr="00170BCF">
        <w:trPr>
          <w:trHeight w:val="404"/>
        </w:trPr>
        <w:tc>
          <w:tcPr>
            <w:tcW w:w="562" w:type="dxa"/>
            <w:vAlign w:val="center"/>
          </w:tcPr>
          <w:p w14:paraId="3E8F1B41" w14:textId="77777777" w:rsidR="00174F2E" w:rsidRPr="00174F2E" w:rsidRDefault="00174F2E" w:rsidP="00174F2E">
            <w:pPr>
              <w:pStyle w:val="ListParagraph"/>
              <w:numPr>
                <w:ilvl w:val="0"/>
                <w:numId w:val="21"/>
              </w:numPr>
              <w:tabs>
                <w:tab w:val="left" w:pos="22"/>
              </w:tabs>
              <w:spacing w:after="0" w:line="240" w:lineRule="auto"/>
              <w:ind w:left="0" w:firstLine="0"/>
              <w:rPr>
                <w:rFonts w:ascii="Tahoma" w:eastAsia="Times New Roman" w:hAnsi="Tahoma" w:cs="Tahoma"/>
                <w:b/>
                <w:iCs/>
                <w:sz w:val="20"/>
                <w:szCs w:val="20"/>
              </w:rPr>
            </w:pPr>
          </w:p>
        </w:tc>
        <w:tc>
          <w:tcPr>
            <w:tcW w:w="9214" w:type="dxa"/>
            <w:gridSpan w:val="2"/>
            <w:vAlign w:val="center"/>
          </w:tcPr>
          <w:p w14:paraId="1315591E" w14:textId="77777777" w:rsidR="00174F2E" w:rsidRPr="00174F2E" w:rsidRDefault="00174F2E" w:rsidP="00170BCF">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b/>
                <w:iCs/>
                <w:sz w:val="20"/>
                <w:szCs w:val="20"/>
              </w:rPr>
              <w:t>Kaina</w:t>
            </w:r>
          </w:p>
        </w:tc>
        <w:tc>
          <w:tcPr>
            <w:tcW w:w="1559" w:type="dxa"/>
            <w:vAlign w:val="center"/>
          </w:tcPr>
          <w:p w14:paraId="350898D5" w14:textId="61FD2143" w:rsidR="00174F2E" w:rsidRPr="00174F2E" w:rsidRDefault="00174F2E" w:rsidP="00170BCF">
            <w:pPr>
              <w:widowControl w:val="0"/>
              <w:tabs>
                <w:tab w:val="left" w:pos="851"/>
              </w:tabs>
              <w:spacing w:after="0" w:line="240" w:lineRule="auto"/>
              <w:jc w:val="center"/>
              <w:rPr>
                <w:rFonts w:ascii="Tahoma" w:eastAsia="Times New Roman" w:hAnsi="Tahoma" w:cs="Tahoma"/>
                <w:b/>
                <w:bCs/>
                <w:sz w:val="20"/>
                <w:szCs w:val="20"/>
              </w:rPr>
            </w:pPr>
            <w:r w:rsidRPr="00174F2E">
              <w:rPr>
                <w:rFonts w:ascii="Tahoma" w:eastAsia="Times New Roman" w:hAnsi="Tahoma" w:cs="Tahoma"/>
                <w:b/>
                <w:bCs/>
                <w:color w:val="FF0000"/>
                <w:sz w:val="20"/>
                <w:szCs w:val="20"/>
              </w:rPr>
              <w:t>90</w:t>
            </w:r>
          </w:p>
        </w:tc>
        <w:tc>
          <w:tcPr>
            <w:tcW w:w="3686" w:type="dxa"/>
            <w:vAlign w:val="center"/>
          </w:tcPr>
          <w:p w14:paraId="25DC016A" w14:textId="77777777" w:rsidR="00174F2E" w:rsidRPr="00174F2E" w:rsidRDefault="00174F2E" w:rsidP="00170BCF">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2C7913" w14:paraId="01FEAE16" w14:textId="77777777" w:rsidTr="00170BCF">
        <w:tc>
          <w:tcPr>
            <w:tcW w:w="562" w:type="dxa"/>
            <w:vMerge w:val="restart"/>
          </w:tcPr>
          <w:p w14:paraId="1DAFDFB9" w14:textId="77777777" w:rsidR="00174F2E" w:rsidRPr="00174F2E" w:rsidRDefault="00174F2E" w:rsidP="00174F2E">
            <w:pPr>
              <w:pStyle w:val="ListParagraph"/>
              <w:numPr>
                <w:ilvl w:val="0"/>
                <w:numId w:val="21"/>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7F26790C" w14:textId="0B16E3BA" w:rsidR="00174F2E" w:rsidRPr="00174F2E" w:rsidDel="003B7DB7" w:rsidRDefault="00174F2E" w:rsidP="00170BCF">
            <w:pPr>
              <w:tabs>
                <w:tab w:val="left" w:pos="588"/>
              </w:tabs>
              <w:spacing w:after="0"/>
              <w:contextualSpacing/>
              <w:rPr>
                <w:rFonts w:ascii="Tahoma" w:eastAsia="Times New Roman" w:hAnsi="Tahoma" w:cs="Tahoma"/>
                <w:iCs/>
                <w:sz w:val="20"/>
                <w:szCs w:val="20"/>
              </w:rPr>
            </w:pPr>
            <w:r w:rsidRPr="00174F2E">
              <w:rPr>
                <w:rFonts w:ascii="Tahoma" w:hAnsi="Tahoma" w:cs="Tahoma"/>
                <w:b/>
                <w:bCs/>
                <w:sz w:val="20"/>
                <w:szCs w:val="20"/>
              </w:rPr>
              <w:t>Prošvaisa (mm)</w:t>
            </w:r>
          </w:p>
        </w:tc>
      </w:tr>
      <w:tr w:rsidR="00174F2E" w:rsidRPr="002C7913" w14:paraId="501FE8B5" w14:textId="77777777" w:rsidTr="00174F2E">
        <w:trPr>
          <w:trHeight w:val="1939"/>
        </w:trPr>
        <w:tc>
          <w:tcPr>
            <w:tcW w:w="562" w:type="dxa"/>
            <w:vMerge/>
          </w:tcPr>
          <w:p w14:paraId="226924B0" w14:textId="77777777" w:rsidR="00174F2E" w:rsidRPr="00174F2E" w:rsidRDefault="00174F2E" w:rsidP="00170BCF">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36B12B3D" w14:textId="4B979116" w:rsidR="00174F2E" w:rsidRPr="00174F2E" w:rsidDel="003B7DB7" w:rsidRDefault="00174F2E" w:rsidP="00170BCF">
            <w:pPr>
              <w:spacing w:after="0"/>
              <w:jc w:val="both"/>
              <w:rPr>
                <w:rFonts w:ascii="Tahoma" w:hAnsi="Tahoma" w:cs="Tahoma"/>
                <w:bCs/>
                <w:sz w:val="20"/>
                <w:szCs w:val="20"/>
              </w:rPr>
            </w:pPr>
            <w:r w:rsidRPr="00174F2E">
              <w:rPr>
                <w:rFonts w:ascii="Tahoma" w:hAnsi="Tahoma" w:cs="Tahoma"/>
                <w:bCs/>
                <w:sz w:val="20"/>
                <w:szCs w:val="20"/>
              </w:rPr>
              <w:t>Siūlomo automobilio prošvaisa</w:t>
            </w:r>
          </w:p>
        </w:tc>
        <w:tc>
          <w:tcPr>
            <w:tcW w:w="4961" w:type="dxa"/>
          </w:tcPr>
          <w:p w14:paraId="45D48F96" w14:textId="6D00C0F4" w:rsidR="00174F2E" w:rsidRPr="00174F2E" w:rsidRDefault="00174F2E" w:rsidP="00170BCF">
            <w:pPr>
              <w:widowControl w:val="0"/>
              <w:tabs>
                <w:tab w:val="left" w:pos="851"/>
              </w:tabs>
              <w:spacing w:after="0"/>
              <w:jc w:val="both"/>
              <w:rPr>
                <w:rFonts w:ascii="Tahoma" w:hAnsi="Tahoma" w:cs="Tahoma"/>
                <w:bCs/>
                <w:sz w:val="20"/>
                <w:szCs w:val="20"/>
              </w:rPr>
            </w:pPr>
            <w:r w:rsidRPr="00174F2E">
              <w:rPr>
                <w:rFonts w:ascii="Tahoma" w:hAnsi="Tahoma" w:cs="Tahoma"/>
                <w:bCs/>
                <w:sz w:val="20"/>
                <w:szCs w:val="20"/>
              </w:rPr>
              <w:t xml:space="preserve">Tiekėjui </w:t>
            </w:r>
            <w:r w:rsidRPr="00174F2E">
              <w:rPr>
                <w:rFonts w:ascii="Tahoma" w:hAnsi="Tahoma" w:cs="Tahoma"/>
                <w:bCs/>
                <w:sz w:val="20"/>
                <w:szCs w:val="20"/>
              </w:rPr>
              <w:t>pasiūlius automobilį, kurio prošvaisa yra</w:t>
            </w:r>
            <w:r w:rsidRPr="00174F2E">
              <w:rPr>
                <w:rFonts w:ascii="Tahoma" w:hAnsi="Tahoma" w:cs="Tahoma"/>
                <w:bCs/>
                <w:sz w:val="20"/>
                <w:szCs w:val="20"/>
              </w:rPr>
              <w:t>:</w:t>
            </w:r>
          </w:p>
          <w:p w14:paraId="069551D3" w14:textId="3052BE03" w:rsidR="00174F2E" w:rsidRPr="00174F2E" w:rsidRDefault="00174F2E" w:rsidP="00174F2E">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sz w:val="20"/>
                <w:szCs w:val="20"/>
              </w:rPr>
              <w:t>180</w:t>
            </w:r>
            <w:r w:rsidRPr="00174F2E">
              <w:rPr>
                <w:rFonts w:ascii="Tahoma" w:hAnsi="Tahoma" w:cs="Tahoma"/>
                <w:sz w:val="20"/>
                <w:szCs w:val="20"/>
              </w:rPr>
              <w:t xml:space="preserve"> (mm)</w:t>
            </w:r>
            <w:r w:rsidRPr="00174F2E">
              <w:rPr>
                <w:rFonts w:ascii="Tahoma" w:hAnsi="Tahoma" w:cs="Tahoma"/>
                <w:sz w:val="20"/>
                <w:szCs w:val="20"/>
              </w:rPr>
              <w:t xml:space="preserve"> ir daugiau</w:t>
            </w:r>
            <w:r w:rsidRPr="00174F2E">
              <w:rPr>
                <w:rFonts w:ascii="Tahoma" w:hAnsi="Tahoma" w:cs="Tahoma"/>
                <w:bCs/>
                <w:sz w:val="20"/>
                <w:szCs w:val="20"/>
              </w:rPr>
              <w:t xml:space="preserve"> </w:t>
            </w:r>
            <w:r w:rsidRPr="00174F2E">
              <w:rPr>
                <w:rFonts w:ascii="Tahoma" w:hAnsi="Tahoma" w:cs="Tahoma"/>
                <w:bCs/>
                <w:sz w:val="20"/>
                <w:szCs w:val="20"/>
              </w:rPr>
              <w:t xml:space="preserve">– </w:t>
            </w:r>
            <w:r w:rsidRPr="00174F2E">
              <w:rPr>
                <w:rFonts w:ascii="Tahoma" w:hAnsi="Tahoma" w:cs="Tahoma"/>
                <w:bCs/>
                <w:sz w:val="20"/>
                <w:szCs w:val="20"/>
              </w:rPr>
              <w:t>6</w:t>
            </w:r>
            <w:r w:rsidRPr="00174F2E">
              <w:rPr>
                <w:rFonts w:ascii="Tahoma" w:hAnsi="Tahoma" w:cs="Tahoma"/>
                <w:bCs/>
                <w:sz w:val="20"/>
                <w:szCs w:val="20"/>
              </w:rPr>
              <w:t xml:space="preserve"> bal</w:t>
            </w:r>
            <w:r w:rsidRPr="00174F2E">
              <w:rPr>
                <w:rFonts w:ascii="Tahoma" w:hAnsi="Tahoma" w:cs="Tahoma"/>
                <w:bCs/>
                <w:sz w:val="20"/>
                <w:szCs w:val="20"/>
              </w:rPr>
              <w:t>ai</w:t>
            </w:r>
          </w:p>
          <w:p w14:paraId="2970C772" w14:textId="6C8F4525" w:rsidR="00174F2E" w:rsidRPr="00174F2E" w:rsidRDefault="00174F2E" w:rsidP="00174F2E">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bCs/>
                <w:sz w:val="20"/>
                <w:szCs w:val="20"/>
              </w:rPr>
              <w:t>170-179</w:t>
            </w:r>
            <w:r w:rsidRPr="00174F2E">
              <w:rPr>
                <w:rFonts w:ascii="Tahoma" w:hAnsi="Tahoma" w:cs="Tahoma"/>
                <w:bCs/>
                <w:sz w:val="20"/>
                <w:szCs w:val="20"/>
              </w:rPr>
              <w:t xml:space="preserve"> </w:t>
            </w:r>
            <w:r w:rsidRPr="00174F2E">
              <w:rPr>
                <w:rFonts w:ascii="Tahoma" w:hAnsi="Tahoma" w:cs="Tahoma"/>
                <w:sz w:val="20"/>
                <w:szCs w:val="20"/>
              </w:rPr>
              <w:t xml:space="preserve">(mm) </w:t>
            </w:r>
            <w:r w:rsidRPr="00174F2E">
              <w:rPr>
                <w:rFonts w:ascii="Tahoma" w:hAnsi="Tahoma" w:cs="Tahoma"/>
                <w:bCs/>
                <w:sz w:val="20"/>
                <w:szCs w:val="20"/>
              </w:rPr>
              <w:t xml:space="preserve"> </w:t>
            </w:r>
            <w:r w:rsidRPr="00174F2E">
              <w:rPr>
                <w:rFonts w:ascii="Tahoma" w:hAnsi="Tahoma" w:cs="Tahoma"/>
                <w:bCs/>
                <w:sz w:val="20"/>
                <w:szCs w:val="20"/>
              </w:rPr>
              <w:t xml:space="preserve">– </w:t>
            </w:r>
            <w:r>
              <w:rPr>
                <w:rFonts w:ascii="Tahoma" w:hAnsi="Tahoma" w:cs="Tahoma"/>
                <w:bCs/>
                <w:sz w:val="20"/>
                <w:szCs w:val="20"/>
              </w:rPr>
              <w:t>4</w:t>
            </w:r>
            <w:r w:rsidRPr="00174F2E">
              <w:rPr>
                <w:rFonts w:ascii="Tahoma" w:hAnsi="Tahoma" w:cs="Tahoma"/>
                <w:bCs/>
                <w:sz w:val="20"/>
                <w:szCs w:val="20"/>
              </w:rPr>
              <w:t xml:space="preserve"> balai</w:t>
            </w:r>
          </w:p>
          <w:p w14:paraId="66A0384E" w14:textId="2A3AEE02" w:rsidR="00174F2E" w:rsidRPr="00174F2E" w:rsidRDefault="00174F2E" w:rsidP="00174F2E">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bCs/>
                <w:sz w:val="20"/>
                <w:szCs w:val="20"/>
              </w:rPr>
              <w:t>161-169</w:t>
            </w:r>
            <w:r w:rsidRPr="00174F2E">
              <w:rPr>
                <w:rFonts w:ascii="Tahoma" w:hAnsi="Tahoma" w:cs="Tahoma"/>
                <w:bCs/>
                <w:sz w:val="20"/>
                <w:szCs w:val="20"/>
              </w:rPr>
              <w:t xml:space="preserve"> </w:t>
            </w:r>
            <w:r w:rsidRPr="00174F2E">
              <w:rPr>
                <w:rFonts w:ascii="Tahoma" w:hAnsi="Tahoma" w:cs="Tahoma"/>
                <w:sz w:val="20"/>
                <w:szCs w:val="20"/>
              </w:rPr>
              <w:t xml:space="preserve">(mm) </w:t>
            </w:r>
            <w:r w:rsidRPr="00174F2E">
              <w:rPr>
                <w:rFonts w:ascii="Tahoma" w:hAnsi="Tahoma" w:cs="Tahoma"/>
                <w:bCs/>
                <w:sz w:val="20"/>
                <w:szCs w:val="20"/>
              </w:rPr>
              <w:t xml:space="preserve"> </w:t>
            </w:r>
            <w:r w:rsidRPr="00174F2E">
              <w:rPr>
                <w:rFonts w:ascii="Tahoma" w:hAnsi="Tahoma" w:cs="Tahoma"/>
                <w:bCs/>
                <w:sz w:val="20"/>
                <w:szCs w:val="20"/>
              </w:rPr>
              <w:t xml:space="preserve">– </w:t>
            </w:r>
            <w:r>
              <w:rPr>
                <w:rFonts w:ascii="Tahoma" w:hAnsi="Tahoma" w:cs="Tahoma"/>
                <w:bCs/>
                <w:sz w:val="20"/>
                <w:szCs w:val="20"/>
              </w:rPr>
              <w:t>2</w:t>
            </w:r>
            <w:r w:rsidRPr="00174F2E">
              <w:rPr>
                <w:rFonts w:ascii="Tahoma" w:hAnsi="Tahoma" w:cs="Tahoma"/>
                <w:bCs/>
                <w:sz w:val="20"/>
                <w:szCs w:val="20"/>
              </w:rPr>
              <w:t xml:space="preserve"> balai</w:t>
            </w:r>
          </w:p>
          <w:p w14:paraId="2B9CE4A6" w14:textId="55AE129E" w:rsidR="00174F2E" w:rsidRPr="00174F2E" w:rsidRDefault="00174F2E" w:rsidP="00174F2E">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bCs/>
                <w:sz w:val="20"/>
                <w:szCs w:val="20"/>
              </w:rPr>
              <w:t xml:space="preserve">160 </w:t>
            </w:r>
            <w:r w:rsidRPr="00174F2E">
              <w:rPr>
                <w:rFonts w:ascii="Tahoma" w:hAnsi="Tahoma" w:cs="Tahoma"/>
                <w:sz w:val="20"/>
                <w:szCs w:val="20"/>
              </w:rPr>
              <w:t xml:space="preserve">(mm) </w:t>
            </w:r>
            <w:r w:rsidRPr="00174F2E">
              <w:rPr>
                <w:rFonts w:ascii="Tahoma" w:hAnsi="Tahoma" w:cs="Tahoma"/>
                <w:bCs/>
                <w:sz w:val="20"/>
                <w:szCs w:val="20"/>
              </w:rPr>
              <w:t>– 0 balų</w:t>
            </w:r>
          </w:p>
          <w:p w14:paraId="3CFC85C1"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3EA40199"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34DE252C"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4944D39D" w14:textId="77777777" w:rsidR="00174F2E" w:rsidRPr="00174F2E" w:rsidDel="002211EA" w:rsidRDefault="00174F2E" w:rsidP="00170BCF">
            <w:pPr>
              <w:widowControl w:val="0"/>
              <w:tabs>
                <w:tab w:val="left" w:pos="851"/>
              </w:tabs>
              <w:spacing w:after="0"/>
              <w:jc w:val="both"/>
              <w:rPr>
                <w:rFonts w:ascii="Tahoma" w:eastAsia="Times New Roman" w:hAnsi="Tahoma" w:cs="Tahoma"/>
                <w:color w:val="00B050"/>
                <w:sz w:val="20"/>
                <w:szCs w:val="20"/>
                <w:highlight w:val="lightGray"/>
              </w:rPr>
            </w:pPr>
          </w:p>
        </w:tc>
        <w:tc>
          <w:tcPr>
            <w:tcW w:w="1559" w:type="dxa"/>
          </w:tcPr>
          <w:p w14:paraId="70770493" w14:textId="40F31130" w:rsidR="00174F2E" w:rsidRPr="00174F2E" w:rsidRDefault="00174F2E" w:rsidP="00170BCF">
            <w:pPr>
              <w:widowControl w:val="0"/>
              <w:tabs>
                <w:tab w:val="left" w:pos="851"/>
              </w:tabs>
              <w:spacing w:after="0"/>
              <w:jc w:val="center"/>
              <w:rPr>
                <w:rFonts w:ascii="Tahoma" w:eastAsia="Times New Roman" w:hAnsi="Tahoma" w:cs="Tahoma"/>
                <w:b/>
                <w:bCs/>
                <w:color w:val="FF0000"/>
                <w:sz w:val="20"/>
                <w:szCs w:val="20"/>
              </w:rPr>
            </w:pPr>
            <w:r w:rsidRPr="00174F2E">
              <w:rPr>
                <w:rFonts w:ascii="Tahoma" w:eastAsia="Times New Roman" w:hAnsi="Tahoma" w:cs="Tahoma"/>
                <w:b/>
                <w:bCs/>
                <w:color w:val="FF0000"/>
                <w:sz w:val="20"/>
                <w:szCs w:val="20"/>
              </w:rPr>
              <w:t>6</w:t>
            </w:r>
          </w:p>
        </w:tc>
        <w:tc>
          <w:tcPr>
            <w:tcW w:w="3686" w:type="dxa"/>
          </w:tcPr>
          <w:p w14:paraId="20F773BD" w14:textId="77777777" w:rsidR="00174F2E" w:rsidRPr="00174F2E" w:rsidRDefault="00174F2E" w:rsidP="00174F2E">
            <w:pPr>
              <w:widowControl w:val="0"/>
              <w:tabs>
                <w:tab w:val="left" w:pos="346"/>
                <w:tab w:val="left" w:pos="851"/>
              </w:tabs>
              <w:spacing w:after="0"/>
              <w:jc w:val="both"/>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2C7913" w14:paraId="3AAA29E9" w14:textId="77777777" w:rsidTr="003E394A">
        <w:trPr>
          <w:trHeight w:val="70"/>
        </w:trPr>
        <w:tc>
          <w:tcPr>
            <w:tcW w:w="562" w:type="dxa"/>
            <w:vMerge w:val="restart"/>
          </w:tcPr>
          <w:p w14:paraId="19E3752D" w14:textId="583499F2" w:rsidR="00174F2E" w:rsidRPr="00174F2E" w:rsidRDefault="00174F2E" w:rsidP="00174F2E">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sidRPr="00174F2E">
              <w:rPr>
                <w:rFonts w:ascii="Tahoma" w:eastAsia="Times New Roman" w:hAnsi="Tahoma" w:cs="Tahoma"/>
                <w:b/>
                <w:iCs/>
                <w:sz w:val="20"/>
                <w:szCs w:val="20"/>
              </w:rPr>
              <w:t>3.</w:t>
            </w:r>
          </w:p>
        </w:tc>
        <w:tc>
          <w:tcPr>
            <w:tcW w:w="14459" w:type="dxa"/>
            <w:gridSpan w:val="4"/>
            <w:vAlign w:val="center"/>
          </w:tcPr>
          <w:p w14:paraId="22553A4C" w14:textId="37269769" w:rsidR="00174F2E" w:rsidRPr="00174F2E" w:rsidRDefault="00174F2E" w:rsidP="00174F2E">
            <w:pPr>
              <w:pStyle w:val="ListParagraph"/>
              <w:widowControl w:val="0"/>
              <w:tabs>
                <w:tab w:val="left" w:pos="346"/>
                <w:tab w:val="left" w:pos="851"/>
              </w:tabs>
              <w:spacing w:after="0"/>
              <w:ind w:left="0"/>
              <w:jc w:val="both"/>
              <w:rPr>
                <w:rFonts w:ascii="Tahoma" w:eastAsia="Times New Roman" w:hAnsi="Tahoma" w:cs="Tahoma"/>
                <w:sz w:val="20"/>
                <w:szCs w:val="20"/>
              </w:rPr>
            </w:pPr>
            <w:r w:rsidRPr="00174F2E">
              <w:rPr>
                <w:rFonts w:ascii="Tahoma" w:hAnsi="Tahoma" w:cs="Tahoma"/>
                <w:b/>
                <w:bCs/>
                <w:sz w:val="20"/>
                <w:szCs w:val="20"/>
              </w:rPr>
              <w:t>Varanti ašis</w:t>
            </w:r>
          </w:p>
        </w:tc>
      </w:tr>
      <w:tr w:rsidR="00174F2E" w:rsidRPr="002C7913" w14:paraId="2CDC6C0F" w14:textId="77777777" w:rsidTr="00170BCF">
        <w:trPr>
          <w:trHeight w:val="70"/>
        </w:trPr>
        <w:tc>
          <w:tcPr>
            <w:tcW w:w="562" w:type="dxa"/>
            <w:vMerge/>
          </w:tcPr>
          <w:p w14:paraId="0243D5AF" w14:textId="77777777" w:rsidR="00174F2E" w:rsidRPr="00174F2E" w:rsidRDefault="00174F2E" w:rsidP="00174F2E">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7F69553D" w14:textId="718F97D6" w:rsidR="00174F2E" w:rsidRPr="00174F2E" w:rsidRDefault="00174F2E" w:rsidP="00174F2E">
            <w:pPr>
              <w:spacing w:after="0"/>
              <w:jc w:val="both"/>
              <w:rPr>
                <w:rFonts w:ascii="Tahoma" w:hAnsi="Tahoma" w:cs="Tahoma"/>
                <w:bCs/>
                <w:sz w:val="20"/>
                <w:szCs w:val="20"/>
              </w:rPr>
            </w:pPr>
            <w:r w:rsidRPr="00174F2E">
              <w:rPr>
                <w:rFonts w:ascii="Tahoma" w:hAnsi="Tahoma" w:cs="Tahoma"/>
                <w:bCs/>
                <w:sz w:val="20"/>
                <w:szCs w:val="20"/>
              </w:rPr>
              <w:t xml:space="preserve">Siūlomo automobilio </w:t>
            </w:r>
            <w:r>
              <w:rPr>
                <w:rFonts w:ascii="Tahoma" w:hAnsi="Tahoma" w:cs="Tahoma"/>
                <w:bCs/>
                <w:sz w:val="20"/>
                <w:szCs w:val="20"/>
              </w:rPr>
              <w:t>varančioji ašis</w:t>
            </w:r>
          </w:p>
        </w:tc>
        <w:tc>
          <w:tcPr>
            <w:tcW w:w="4961" w:type="dxa"/>
          </w:tcPr>
          <w:p w14:paraId="21FD6EA9" w14:textId="6CED85D6" w:rsidR="00174F2E" w:rsidRPr="00174F2E" w:rsidRDefault="00174F2E" w:rsidP="00174F2E">
            <w:pPr>
              <w:widowControl w:val="0"/>
              <w:tabs>
                <w:tab w:val="left" w:pos="851"/>
              </w:tabs>
              <w:spacing w:after="0"/>
              <w:jc w:val="both"/>
              <w:rPr>
                <w:rFonts w:ascii="Tahoma" w:hAnsi="Tahoma" w:cs="Tahoma"/>
                <w:bCs/>
                <w:sz w:val="20"/>
                <w:szCs w:val="20"/>
              </w:rPr>
            </w:pPr>
            <w:r w:rsidRPr="00174F2E">
              <w:rPr>
                <w:rFonts w:ascii="Tahoma" w:hAnsi="Tahoma" w:cs="Tahoma"/>
                <w:bCs/>
                <w:sz w:val="20"/>
                <w:szCs w:val="20"/>
              </w:rPr>
              <w:t>Tiekėjui pasiūlius automobilį</w:t>
            </w:r>
            <w:r>
              <w:rPr>
                <w:rFonts w:ascii="Tahoma" w:hAnsi="Tahoma" w:cs="Tahoma"/>
                <w:bCs/>
                <w:sz w:val="20"/>
                <w:szCs w:val="20"/>
              </w:rPr>
              <w:t>, kurio varančioji ašis yra</w:t>
            </w:r>
            <w:r w:rsidRPr="00174F2E">
              <w:rPr>
                <w:rFonts w:ascii="Tahoma" w:hAnsi="Tahoma" w:cs="Tahoma"/>
                <w:bCs/>
                <w:sz w:val="20"/>
                <w:szCs w:val="20"/>
              </w:rPr>
              <w:t>:</w:t>
            </w:r>
          </w:p>
          <w:p w14:paraId="128B1932" w14:textId="76CF3614" w:rsidR="00174F2E" w:rsidRPr="00174F2E" w:rsidRDefault="00174F2E" w:rsidP="00174F2E">
            <w:pPr>
              <w:pStyle w:val="ListParagraph"/>
              <w:widowControl w:val="0"/>
              <w:numPr>
                <w:ilvl w:val="0"/>
                <w:numId w:val="24"/>
              </w:numPr>
              <w:tabs>
                <w:tab w:val="left" w:pos="851"/>
              </w:tabs>
              <w:spacing w:after="0"/>
              <w:jc w:val="both"/>
              <w:rPr>
                <w:rFonts w:ascii="Tahoma" w:hAnsi="Tahoma" w:cs="Tahoma"/>
                <w:bCs/>
                <w:sz w:val="20"/>
                <w:szCs w:val="20"/>
              </w:rPr>
            </w:pPr>
            <w:r w:rsidRPr="00174F2E">
              <w:rPr>
                <w:rFonts w:ascii="Tahoma" w:hAnsi="Tahoma" w:cs="Tahoma"/>
                <w:bCs/>
                <w:sz w:val="20"/>
                <w:szCs w:val="20"/>
              </w:rPr>
              <w:t>Visų ratų (4x4)</w:t>
            </w:r>
            <w:r>
              <w:rPr>
                <w:rFonts w:ascii="Tahoma" w:hAnsi="Tahoma" w:cs="Tahoma"/>
                <w:bCs/>
                <w:sz w:val="20"/>
                <w:szCs w:val="20"/>
              </w:rPr>
              <w:t xml:space="preserve"> </w:t>
            </w:r>
            <w:r w:rsidRPr="00174F2E">
              <w:rPr>
                <w:rFonts w:ascii="Tahoma" w:hAnsi="Tahoma" w:cs="Tahoma"/>
                <w:bCs/>
                <w:sz w:val="20"/>
                <w:szCs w:val="20"/>
              </w:rPr>
              <w:t xml:space="preserve">– </w:t>
            </w:r>
            <w:r>
              <w:rPr>
                <w:rFonts w:ascii="Tahoma" w:hAnsi="Tahoma" w:cs="Tahoma"/>
                <w:bCs/>
                <w:sz w:val="20"/>
                <w:szCs w:val="20"/>
              </w:rPr>
              <w:t>4</w:t>
            </w:r>
            <w:r w:rsidRPr="00174F2E">
              <w:rPr>
                <w:rFonts w:ascii="Tahoma" w:hAnsi="Tahoma" w:cs="Tahoma"/>
                <w:bCs/>
                <w:sz w:val="20"/>
                <w:szCs w:val="20"/>
              </w:rPr>
              <w:t xml:space="preserve"> balų</w:t>
            </w:r>
          </w:p>
          <w:p w14:paraId="7D5257CC" w14:textId="6C87032E" w:rsidR="00174F2E" w:rsidRPr="00174F2E" w:rsidRDefault="00174F2E" w:rsidP="00174F2E">
            <w:pPr>
              <w:pStyle w:val="ListParagraph"/>
              <w:widowControl w:val="0"/>
              <w:numPr>
                <w:ilvl w:val="0"/>
                <w:numId w:val="24"/>
              </w:numPr>
              <w:tabs>
                <w:tab w:val="left" w:pos="851"/>
              </w:tabs>
              <w:spacing w:after="0"/>
              <w:jc w:val="both"/>
              <w:rPr>
                <w:rFonts w:ascii="Tahoma" w:hAnsi="Tahoma" w:cs="Tahoma"/>
                <w:bCs/>
                <w:sz w:val="20"/>
                <w:szCs w:val="20"/>
              </w:rPr>
            </w:pPr>
            <w:r w:rsidRPr="00174F2E">
              <w:rPr>
                <w:rFonts w:ascii="Tahoma" w:hAnsi="Tahoma" w:cs="Tahoma"/>
                <w:bCs/>
                <w:sz w:val="20"/>
                <w:szCs w:val="20"/>
              </w:rPr>
              <w:t>Priekinė/ galinė</w:t>
            </w:r>
            <w:r>
              <w:rPr>
                <w:rFonts w:ascii="Tahoma" w:hAnsi="Tahoma" w:cs="Tahoma"/>
                <w:bCs/>
                <w:sz w:val="20"/>
                <w:szCs w:val="20"/>
              </w:rPr>
              <w:t xml:space="preserve"> </w:t>
            </w:r>
            <w:r w:rsidRPr="00174F2E">
              <w:rPr>
                <w:rFonts w:ascii="Tahoma" w:hAnsi="Tahoma" w:cs="Tahoma"/>
                <w:bCs/>
                <w:sz w:val="20"/>
                <w:szCs w:val="20"/>
              </w:rPr>
              <w:t xml:space="preserve">– </w:t>
            </w:r>
            <w:r>
              <w:rPr>
                <w:rFonts w:ascii="Tahoma" w:hAnsi="Tahoma" w:cs="Tahoma"/>
                <w:bCs/>
                <w:sz w:val="20"/>
                <w:szCs w:val="20"/>
              </w:rPr>
              <w:t>0</w:t>
            </w:r>
            <w:r w:rsidRPr="00174F2E">
              <w:rPr>
                <w:rFonts w:ascii="Tahoma" w:hAnsi="Tahoma" w:cs="Tahoma"/>
                <w:bCs/>
                <w:sz w:val="20"/>
                <w:szCs w:val="20"/>
              </w:rPr>
              <w:t xml:space="preserve"> balai</w:t>
            </w:r>
          </w:p>
          <w:p w14:paraId="6C6B5B1B" w14:textId="77777777" w:rsidR="00174F2E" w:rsidRPr="00174F2E" w:rsidRDefault="00174F2E" w:rsidP="00174F2E">
            <w:pPr>
              <w:widowControl w:val="0"/>
              <w:tabs>
                <w:tab w:val="left" w:pos="851"/>
              </w:tabs>
              <w:spacing w:after="0"/>
              <w:jc w:val="both"/>
              <w:rPr>
                <w:rFonts w:ascii="Tahoma" w:hAnsi="Tahoma" w:cs="Tahoma"/>
                <w:bCs/>
                <w:sz w:val="20"/>
                <w:szCs w:val="20"/>
              </w:rPr>
            </w:pPr>
          </w:p>
          <w:p w14:paraId="6D9307FA" w14:textId="77777777" w:rsidR="00174F2E" w:rsidRPr="00174F2E" w:rsidRDefault="00174F2E" w:rsidP="00174F2E">
            <w:pPr>
              <w:widowControl w:val="0"/>
              <w:tabs>
                <w:tab w:val="left" w:pos="851"/>
              </w:tabs>
              <w:spacing w:after="0"/>
              <w:jc w:val="both"/>
              <w:rPr>
                <w:rFonts w:ascii="Tahoma" w:hAnsi="Tahoma" w:cs="Tahoma"/>
                <w:bCs/>
                <w:sz w:val="20"/>
                <w:szCs w:val="20"/>
              </w:rPr>
            </w:pPr>
          </w:p>
          <w:p w14:paraId="3CA5F4B0" w14:textId="77777777" w:rsidR="00174F2E" w:rsidRPr="00174F2E" w:rsidRDefault="00174F2E" w:rsidP="00174F2E">
            <w:pPr>
              <w:widowControl w:val="0"/>
              <w:tabs>
                <w:tab w:val="left" w:pos="851"/>
              </w:tabs>
              <w:spacing w:after="0"/>
              <w:jc w:val="both"/>
              <w:rPr>
                <w:rFonts w:ascii="Tahoma" w:hAnsi="Tahoma" w:cs="Tahoma"/>
                <w:bCs/>
                <w:sz w:val="20"/>
                <w:szCs w:val="20"/>
              </w:rPr>
            </w:pPr>
          </w:p>
          <w:p w14:paraId="06F80DFC" w14:textId="77777777" w:rsidR="00174F2E" w:rsidRPr="00174F2E" w:rsidRDefault="00174F2E" w:rsidP="00174F2E">
            <w:pPr>
              <w:widowControl w:val="0"/>
              <w:tabs>
                <w:tab w:val="left" w:pos="851"/>
              </w:tabs>
              <w:spacing w:after="0"/>
              <w:jc w:val="both"/>
              <w:rPr>
                <w:rFonts w:ascii="Tahoma" w:hAnsi="Tahoma" w:cs="Tahoma"/>
                <w:bCs/>
                <w:sz w:val="20"/>
                <w:szCs w:val="20"/>
              </w:rPr>
            </w:pPr>
          </w:p>
        </w:tc>
        <w:tc>
          <w:tcPr>
            <w:tcW w:w="1559" w:type="dxa"/>
          </w:tcPr>
          <w:p w14:paraId="753D3AA9" w14:textId="47E73FC5" w:rsidR="00174F2E" w:rsidRPr="00174F2E" w:rsidRDefault="00174F2E" w:rsidP="00174F2E">
            <w:pPr>
              <w:widowControl w:val="0"/>
              <w:tabs>
                <w:tab w:val="left" w:pos="851"/>
              </w:tabs>
              <w:spacing w:after="0"/>
              <w:jc w:val="center"/>
              <w:rPr>
                <w:rFonts w:ascii="Tahoma" w:eastAsia="Times New Roman" w:hAnsi="Tahoma" w:cs="Tahoma"/>
                <w:b/>
                <w:bCs/>
                <w:color w:val="FF0000"/>
                <w:sz w:val="20"/>
                <w:szCs w:val="20"/>
              </w:rPr>
            </w:pPr>
            <w:r w:rsidRPr="00174F2E">
              <w:rPr>
                <w:rFonts w:ascii="Tahoma" w:eastAsia="Times New Roman" w:hAnsi="Tahoma" w:cs="Tahoma"/>
                <w:b/>
                <w:bCs/>
                <w:color w:val="FF0000"/>
                <w:sz w:val="20"/>
                <w:szCs w:val="20"/>
              </w:rPr>
              <w:t>4</w:t>
            </w:r>
          </w:p>
        </w:tc>
        <w:tc>
          <w:tcPr>
            <w:tcW w:w="3686" w:type="dxa"/>
          </w:tcPr>
          <w:p w14:paraId="4900557D" w14:textId="2EB03296" w:rsidR="00174F2E" w:rsidRPr="00174F2E" w:rsidRDefault="00174F2E" w:rsidP="00174F2E">
            <w:pPr>
              <w:pStyle w:val="ListParagraph"/>
              <w:widowControl w:val="0"/>
              <w:tabs>
                <w:tab w:val="left" w:pos="346"/>
                <w:tab w:val="left" w:pos="851"/>
              </w:tabs>
              <w:spacing w:after="0"/>
              <w:ind w:left="0"/>
              <w:jc w:val="both"/>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BE31C9" w14:paraId="7A94AC1D" w14:textId="77777777" w:rsidTr="00170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732F59CB" w14:textId="77777777" w:rsidR="00174F2E" w:rsidRPr="00C97751" w:rsidRDefault="00174F2E" w:rsidP="00174F2E">
            <w:pPr>
              <w:tabs>
                <w:tab w:val="left" w:pos="22"/>
                <w:tab w:val="left" w:pos="316"/>
              </w:tabs>
              <w:ind w:left="22"/>
              <w:contextualSpacing/>
              <w:jc w:val="both"/>
              <w:rPr>
                <w:rFonts w:ascii="Tahoma" w:eastAsia="Times New Roman" w:hAnsi="Tahoma" w:cs="Tahoma"/>
                <w:sz w:val="22"/>
                <w:szCs w:val="22"/>
              </w:rPr>
            </w:pPr>
            <w:r w:rsidRPr="00B47DAA">
              <w:rPr>
                <w:rFonts w:ascii="Tahoma" w:eastAsia="Calibri" w:hAnsi="Tahoma" w:cs="Tahoma"/>
                <w:b/>
                <w:bCs/>
                <w:noProof/>
                <w:sz w:val="22"/>
                <w:szCs w:val="22"/>
                <w:lang w:eastAsia="en-US"/>
              </w:rPr>
              <w:t>PASTABOS</w:t>
            </w:r>
            <w:r>
              <w:rPr>
                <w:rFonts w:ascii="Tahoma" w:eastAsia="Calibri" w:hAnsi="Tahoma" w:cs="Tahoma"/>
                <w:b/>
                <w:bCs/>
                <w:noProof/>
                <w:sz w:val="22"/>
                <w:szCs w:val="22"/>
                <w:lang w:eastAsia="en-US"/>
              </w:rPr>
              <w:t xml:space="preserve">: - </w:t>
            </w:r>
          </w:p>
        </w:tc>
      </w:tr>
    </w:tbl>
    <w:p w14:paraId="39803536" w14:textId="77777777" w:rsidR="00174F2E" w:rsidRDefault="00174F2E" w:rsidP="00174F2E">
      <w:pPr>
        <w:pStyle w:val="ListParagraph"/>
        <w:tabs>
          <w:tab w:val="left" w:pos="993"/>
        </w:tabs>
        <w:spacing w:before="240" w:after="0"/>
        <w:ind w:left="426"/>
        <w:contextualSpacing w:val="0"/>
        <w:jc w:val="both"/>
        <w:rPr>
          <w:rFonts w:ascii="Tahoma" w:hAnsi="Tahoma" w:cs="Tahoma"/>
          <w:noProof/>
          <w:sz w:val="22"/>
          <w:szCs w:val="22"/>
        </w:rPr>
      </w:pPr>
    </w:p>
    <w:p w14:paraId="128BF4BB" w14:textId="77777777" w:rsidR="00174F2E" w:rsidRDefault="00174F2E" w:rsidP="00174F2E">
      <w:pPr>
        <w:pStyle w:val="ListParagraph"/>
        <w:tabs>
          <w:tab w:val="left" w:pos="993"/>
        </w:tabs>
        <w:spacing w:before="240" w:after="0"/>
        <w:ind w:left="426"/>
        <w:contextualSpacing w:val="0"/>
        <w:jc w:val="both"/>
        <w:rPr>
          <w:rFonts w:ascii="Tahoma" w:hAnsi="Tahoma" w:cs="Tahoma"/>
          <w:noProof/>
          <w:sz w:val="22"/>
          <w:szCs w:val="22"/>
        </w:rPr>
      </w:pPr>
    </w:p>
    <w:p w14:paraId="64E8C892" w14:textId="77777777" w:rsidR="00174F2E" w:rsidRDefault="00174F2E" w:rsidP="00174F2E">
      <w:pPr>
        <w:pStyle w:val="ListParagraph"/>
        <w:tabs>
          <w:tab w:val="left" w:pos="993"/>
        </w:tabs>
        <w:spacing w:before="240" w:after="0"/>
        <w:ind w:left="426"/>
        <w:contextualSpacing w:val="0"/>
        <w:jc w:val="both"/>
        <w:rPr>
          <w:rFonts w:ascii="Tahoma" w:hAnsi="Tahoma" w:cs="Tahoma"/>
          <w:noProof/>
          <w:sz w:val="22"/>
          <w:szCs w:val="22"/>
        </w:rPr>
      </w:pPr>
    </w:p>
    <w:p w14:paraId="291D4E7C" w14:textId="6458B3A7" w:rsidR="00174F2E" w:rsidRDefault="00174F2E">
      <w:pPr>
        <w:spacing w:after="0" w:line="259" w:lineRule="auto"/>
        <w:ind w:firstLine="1247"/>
        <w:rPr>
          <w:rFonts w:ascii="Tahoma" w:hAnsi="Tahoma" w:cs="Tahoma"/>
          <w:noProof/>
          <w:sz w:val="22"/>
          <w:szCs w:val="22"/>
        </w:rPr>
      </w:pPr>
      <w:r>
        <w:rPr>
          <w:rFonts w:ascii="Tahoma" w:hAnsi="Tahoma" w:cs="Tahoma"/>
          <w:noProof/>
          <w:sz w:val="22"/>
          <w:szCs w:val="22"/>
        </w:rPr>
        <w:br w:type="page"/>
      </w:r>
    </w:p>
    <w:tbl>
      <w:tblPr>
        <w:tblW w:w="15021" w:type="dxa"/>
        <w:tblLayout w:type="fixed"/>
        <w:tblCellMar>
          <w:left w:w="0" w:type="dxa"/>
          <w:right w:w="0" w:type="dxa"/>
        </w:tblCellMar>
        <w:tblLook w:val="04A0" w:firstRow="1" w:lastRow="0" w:firstColumn="1" w:lastColumn="0" w:noHBand="0" w:noVBand="1"/>
      </w:tblPr>
      <w:tblGrid>
        <w:gridCol w:w="562"/>
        <w:gridCol w:w="4253"/>
        <w:gridCol w:w="4961"/>
        <w:gridCol w:w="1559"/>
        <w:gridCol w:w="3686"/>
      </w:tblGrid>
      <w:tr w:rsidR="00174F2E" w:rsidRPr="00174F2E" w14:paraId="23993107" w14:textId="77777777" w:rsidTr="00170BCF">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612A01F0" w14:textId="64CFB209" w:rsidR="00174F2E" w:rsidRPr="00174F2E" w:rsidRDefault="00174F2E" w:rsidP="00174F2E">
            <w:pPr>
              <w:tabs>
                <w:tab w:val="left" w:pos="22"/>
                <w:tab w:val="left" w:pos="316"/>
              </w:tabs>
              <w:ind w:left="22"/>
              <w:contextualSpacing/>
              <w:jc w:val="center"/>
              <w:rPr>
                <w:rFonts w:ascii="Tahoma" w:eastAsia="Calibri" w:hAnsi="Tahoma" w:cs="Tahoma"/>
                <w:b/>
                <w:bCs/>
                <w:noProof/>
                <w:sz w:val="22"/>
                <w:szCs w:val="22"/>
                <w:lang w:eastAsia="en-US"/>
              </w:rPr>
            </w:pPr>
            <w:r w:rsidRPr="00174F2E">
              <w:rPr>
                <w:rFonts w:ascii="Tahoma" w:eastAsia="Calibri" w:hAnsi="Tahoma" w:cs="Tahoma"/>
                <w:b/>
                <w:bCs/>
                <w:noProof/>
                <w:sz w:val="22"/>
                <w:szCs w:val="22"/>
                <w:lang w:eastAsia="en-US"/>
              </w:rPr>
              <w:lastRenderedPageBreak/>
              <w:t xml:space="preserve">Pirkimo objekto dalies Nr. – </w:t>
            </w:r>
            <w:r w:rsidRPr="008216BB">
              <w:rPr>
                <w:rFonts w:ascii="Tahoma" w:eastAsia="Calibri" w:hAnsi="Tahoma" w:cs="Tahoma"/>
                <w:b/>
                <w:bCs/>
                <w:noProof/>
                <w:color w:val="EE0000"/>
                <w:sz w:val="22"/>
                <w:szCs w:val="22"/>
                <w:lang w:eastAsia="en-US"/>
              </w:rPr>
              <w:t>3</w:t>
            </w:r>
          </w:p>
        </w:tc>
      </w:tr>
      <w:tr w:rsidR="00174F2E" w:rsidRPr="00174F2E" w14:paraId="54121CFA"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562" w:type="dxa"/>
            <w:shd w:val="clear" w:color="auto" w:fill="D0CECE" w:themeFill="background2" w:themeFillShade="E6"/>
            <w:vAlign w:val="center"/>
          </w:tcPr>
          <w:p w14:paraId="46FA8F0B" w14:textId="77777777" w:rsidR="00174F2E" w:rsidRPr="00174F2E" w:rsidRDefault="00174F2E" w:rsidP="00170BCF">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Eil. Nr.</w:t>
            </w:r>
          </w:p>
        </w:tc>
        <w:tc>
          <w:tcPr>
            <w:tcW w:w="4253" w:type="dxa"/>
            <w:shd w:val="clear" w:color="auto" w:fill="D0CECE" w:themeFill="background2" w:themeFillShade="E6"/>
            <w:vAlign w:val="center"/>
          </w:tcPr>
          <w:p w14:paraId="154E6700" w14:textId="77777777" w:rsidR="00174F2E" w:rsidRPr="00174F2E" w:rsidRDefault="00174F2E" w:rsidP="00170BCF">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Vertinimo kriterijaus pavadinimas / aprašymas</w:t>
            </w:r>
          </w:p>
        </w:tc>
        <w:tc>
          <w:tcPr>
            <w:tcW w:w="4961" w:type="dxa"/>
            <w:shd w:val="clear" w:color="auto" w:fill="D0CECE" w:themeFill="background2" w:themeFillShade="E6"/>
            <w:vAlign w:val="center"/>
          </w:tcPr>
          <w:p w14:paraId="7BD221D8" w14:textId="77777777" w:rsidR="00174F2E" w:rsidRPr="00174F2E" w:rsidRDefault="00174F2E" w:rsidP="00170BCF">
            <w:pPr>
              <w:widowControl w:val="0"/>
              <w:tabs>
                <w:tab w:val="left" w:pos="851"/>
              </w:tabs>
              <w:spacing w:line="240" w:lineRule="auto"/>
              <w:ind w:right="-108"/>
              <w:jc w:val="center"/>
              <w:rPr>
                <w:rFonts w:ascii="Tahoma" w:eastAsia="Times New Roman" w:hAnsi="Tahoma" w:cs="Tahoma"/>
                <w:b/>
                <w:sz w:val="20"/>
                <w:szCs w:val="20"/>
              </w:rPr>
            </w:pPr>
            <w:r w:rsidRPr="00174F2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47695A2C" w14:textId="77777777" w:rsidR="00174F2E" w:rsidRPr="00174F2E" w:rsidRDefault="00174F2E" w:rsidP="00170BCF">
            <w:pPr>
              <w:widowControl w:val="0"/>
              <w:tabs>
                <w:tab w:val="left" w:pos="851"/>
              </w:tabs>
              <w:spacing w:after="0" w:line="240" w:lineRule="auto"/>
              <w:ind w:right="-9"/>
              <w:jc w:val="center"/>
              <w:rPr>
                <w:rFonts w:ascii="Tahoma" w:eastAsia="Times New Roman" w:hAnsi="Tahoma" w:cs="Tahoma"/>
                <w:b/>
                <w:i/>
                <w:iCs/>
                <w:sz w:val="20"/>
                <w:szCs w:val="20"/>
              </w:rPr>
            </w:pPr>
            <w:r w:rsidRPr="00174F2E">
              <w:rPr>
                <w:rFonts w:ascii="Tahoma" w:eastAsia="Times New Roman" w:hAnsi="Tahoma" w:cs="Tahoma"/>
                <w:b/>
                <w:sz w:val="20"/>
                <w:szCs w:val="20"/>
              </w:rPr>
              <w:t>Lyginamasis svoris / Maksimalus skiriamų balų skaičius</w:t>
            </w:r>
          </w:p>
        </w:tc>
        <w:tc>
          <w:tcPr>
            <w:tcW w:w="3686" w:type="dxa"/>
            <w:shd w:val="clear" w:color="auto" w:fill="D0CECE" w:themeFill="background2" w:themeFillShade="E6"/>
            <w:vAlign w:val="center"/>
          </w:tcPr>
          <w:p w14:paraId="2FB529D2" w14:textId="77777777" w:rsidR="00174F2E" w:rsidRPr="00174F2E" w:rsidRDefault="00174F2E" w:rsidP="00170BCF">
            <w:pPr>
              <w:widowControl w:val="0"/>
              <w:tabs>
                <w:tab w:val="left" w:pos="851"/>
              </w:tabs>
              <w:spacing w:after="0" w:line="240" w:lineRule="auto"/>
              <w:ind w:right="-9"/>
              <w:jc w:val="center"/>
              <w:rPr>
                <w:rFonts w:ascii="Tahoma" w:eastAsia="Times New Roman" w:hAnsi="Tahoma" w:cs="Tahoma"/>
                <w:b/>
                <w:sz w:val="20"/>
                <w:szCs w:val="20"/>
              </w:rPr>
            </w:pPr>
            <w:r w:rsidRPr="00174F2E">
              <w:rPr>
                <w:rStyle w:val="Laukeliai"/>
                <w:rFonts w:ascii="Tahoma" w:eastAsia="Arial" w:hAnsi="Tahoma" w:cs="Tahoma"/>
                <w:b/>
                <w:bCs/>
                <w:szCs w:val="20"/>
                <w:u w:val="single"/>
              </w:rPr>
              <w:t>Kartu su pasiūlymu</w:t>
            </w:r>
            <w:r w:rsidRPr="00174F2E">
              <w:rPr>
                <w:rStyle w:val="Laukeliai"/>
                <w:rFonts w:ascii="Tahoma" w:eastAsia="Arial" w:hAnsi="Tahoma" w:cs="Tahoma"/>
                <w:b/>
                <w:bCs/>
                <w:szCs w:val="20"/>
              </w:rPr>
              <w:t xml:space="preserve"> pateikiami dokumentai / informacija</w:t>
            </w:r>
          </w:p>
        </w:tc>
      </w:tr>
      <w:tr w:rsidR="00174F2E" w:rsidRPr="00174F2E" w14:paraId="38BA0435"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04"/>
        </w:trPr>
        <w:tc>
          <w:tcPr>
            <w:tcW w:w="562" w:type="dxa"/>
            <w:vAlign w:val="center"/>
          </w:tcPr>
          <w:p w14:paraId="55EE8BCB" w14:textId="77777777" w:rsidR="00174F2E" w:rsidRPr="00174F2E" w:rsidRDefault="00174F2E" w:rsidP="00174F2E">
            <w:pPr>
              <w:pStyle w:val="ListParagraph"/>
              <w:numPr>
                <w:ilvl w:val="0"/>
                <w:numId w:val="25"/>
              </w:numPr>
              <w:tabs>
                <w:tab w:val="left" w:pos="22"/>
              </w:tabs>
              <w:spacing w:after="0" w:line="240" w:lineRule="auto"/>
              <w:ind w:left="0" w:firstLine="0"/>
              <w:rPr>
                <w:rFonts w:ascii="Tahoma" w:eastAsia="Times New Roman" w:hAnsi="Tahoma" w:cs="Tahoma"/>
                <w:b/>
                <w:iCs/>
                <w:sz w:val="20"/>
                <w:szCs w:val="20"/>
              </w:rPr>
            </w:pPr>
          </w:p>
        </w:tc>
        <w:tc>
          <w:tcPr>
            <w:tcW w:w="9214" w:type="dxa"/>
            <w:gridSpan w:val="2"/>
            <w:vAlign w:val="center"/>
          </w:tcPr>
          <w:p w14:paraId="3B75D6F1" w14:textId="77777777" w:rsidR="00174F2E" w:rsidRPr="00174F2E" w:rsidRDefault="00174F2E" w:rsidP="00170BCF">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b/>
                <w:iCs/>
                <w:sz w:val="20"/>
                <w:szCs w:val="20"/>
              </w:rPr>
              <w:t>Kaina</w:t>
            </w:r>
          </w:p>
        </w:tc>
        <w:tc>
          <w:tcPr>
            <w:tcW w:w="1559" w:type="dxa"/>
            <w:vAlign w:val="center"/>
          </w:tcPr>
          <w:p w14:paraId="32C3C07B" w14:textId="77777777" w:rsidR="00174F2E" w:rsidRPr="00174F2E" w:rsidRDefault="00174F2E" w:rsidP="00170BCF">
            <w:pPr>
              <w:widowControl w:val="0"/>
              <w:tabs>
                <w:tab w:val="left" w:pos="851"/>
              </w:tabs>
              <w:spacing w:after="0" w:line="240" w:lineRule="auto"/>
              <w:jc w:val="center"/>
              <w:rPr>
                <w:rFonts w:ascii="Tahoma" w:eastAsia="Times New Roman" w:hAnsi="Tahoma" w:cs="Tahoma"/>
                <w:b/>
                <w:bCs/>
                <w:sz w:val="20"/>
                <w:szCs w:val="20"/>
              </w:rPr>
            </w:pPr>
            <w:r w:rsidRPr="00174F2E">
              <w:rPr>
                <w:rFonts w:ascii="Tahoma" w:eastAsia="Times New Roman" w:hAnsi="Tahoma" w:cs="Tahoma"/>
                <w:b/>
                <w:bCs/>
                <w:color w:val="FF0000"/>
                <w:sz w:val="20"/>
                <w:szCs w:val="20"/>
              </w:rPr>
              <w:t>90</w:t>
            </w:r>
          </w:p>
        </w:tc>
        <w:tc>
          <w:tcPr>
            <w:tcW w:w="3686" w:type="dxa"/>
            <w:vAlign w:val="center"/>
          </w:tcPr>
          <w:p w14:paraId="1ABBFBDD" w14:textId="77777777" w:rsidR="00174F2E" w:rsidRPr="00174F2E" w:rsidRDefault="00174F2E" w:rsidP="00170BCF">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174F2E" w:rsidDel="003B7DB7" w14:paraId="1ED700BD"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562" w:type="dxa"/>
            <w:vMerge w:val="restart"/>
          </w:tcPr>
          <w:p w14:paraId="53404490" w14:textId="77777777" w:rsidR="00174F2E" w:rsidRPr="00174F2E" w:rsidRDefault="00174F2E" w:rsidP="00174F2E">
            <w:pPr>
              <w:pStyle w:val="ListParagraph"/>
              <w:numPr>
                <w:ilvl w:val="0"/>
                <w:numId w:val="25"/>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639323F3" w14:textId="67BF4C5A" w:rsidR="00174F2E" w:rsidRPr="00174F2E" w:rsidDel="003B7DB7" w:rsidRDefault="00174F2E" w:rsidP="00170BCF">
            <w:pPr>
              <w:tabs>
                <w:tab w:val="left" w:pos="588"/>
              </w:tabs>
              <w:spacing w:after="0"/>
              <w:contextualSpacing/>
              <w:rPr>
                <w:rFonts w:ascii="Tahoma" w:eastAsia="Times New Roman" w:hAnsi="Tahoma" w:cs="Tahoma"/>
                <w:iCs/>
                <w:sz w:val="20"/>
                <w:szCs w:val="20"/>
              </w:rPr>
            </w:pPr>
            <w:r w:rsidRPr="00A24FAB">
              <w:rPr>
                <w:rFonts w:cs="Tahoma"/>
                <w:b/>
                <w:bCs/>
              </w:rPr>
              <w:t>Vidutinis gamintojo deklaruojamas nuvažiuojamas atstumas (WLTP mišriu rėžimu) (km) (nuvažiuojamas atstumas vertinamas pagal gamintojo deklaruojamus duomenis)</w:t>
            </w:r>
          </w:p>
        </w:tc>
      </w:tr>
      <w:tr w:rsidR="00174F2E" w:rsidRPr="00174F2E" w14:paraId="2C231010"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1939"/>
        </w:trPr>
        <w:tc>
          <w:tcPr>
            <w:tcW w:w="562" w:type="dxa"/>
            <w:vMerge/>
          </w:tcPr>
          <w:p w14:paraId="394415DF" w14:textId="77777777" w:rsidR="00174F2E" w:rsidRPr="00174F2E" w:rsidRDefault="00174F2E" w:rsidP="00170BCF">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0407E33B" w14:textId="08A3F882" w:rsidR="00174F2E" w:rsidRPr="00174F2E" w:rsidDel="003B7DB7" w:rsidRDefault="00174F2E" w:rsidP="00170BCF">
            <w:pPr>
              <w:spacing w:after="0"/>
              <w:jc w:val="both"/>
              <w:rPr>
                <w:rFonts w:ascii="Tahoma" w:hAnsi="Tahoma" w:cs="Tahoma"/>
                <w:bCs/>
                <w:sz w:val="20"/>
                <w:szCs w:val="20"/>
              </w:rPr>
            </w:pPr>
            <w:r w:rsidRPr="00174F2E">
              <w:rPr>
                <w:rFonts w:ascii="Tahoma" w:hAnsi="Tahoma" w:cs="Tahoma"/>
                <w:bCs/>
                <w:sz w:val="20"/>
                <w:szCs w:val="20"/>
              </w:rPr>
              <w:t xml:space="preserve">Siūlomo automobilio </w:t>
            </w:r>
            <w:r>
              <w:rPr>
                <w:rFonts w:ascii="Tahoma" w:hAnsi="Tahoma" w:cs="Tahoma"/>
                <w:bCs/>
                <w:sz w:val="20"/>
                <w:szCs w:val="20"/>
              </w:rPr>
              <w:t>v</w:t>
            </w:r>
            <w:r w:rsidRPr="00174F2E">
              <w:rPr>
                <w:rFonts w:ascii="Tahoma" w:hAnsi="Tahoma" w:cs="Tahoma"/>
                <w:bCs/>
                <w:sz w:val="20"/>
                <w:szCs w:val="20"/>
              </w:rPr>
              <w:t>idutinis gamintojo deklaruojamas nuvažiuojamas atstumas (WLTP mišriu rėžimu) (km) (nuvažiuojamas atstumas vertinamas pagal gamintojo deklaruojamus duomenis)</w:t>
            </w:r>
          </w:p>
        </w:tc>
        <w:tc>
          <w:tcPr>
            <w:tcW w:w="4961" w:type="dxa"/>
          </w:tcPr>
          <w:p w14:paraId="3DA51265" w14:textId="7B8DD70E" w:rsidR="00174F2E" w:rsidRPr="00174F2E" w:rsidRDefault="00174F2E" w:rsidP="00170BCF">
            <w:pPr>
              <w:widowControl w:val="0"/>
              <w:tabs>
                <w:tab w:val="left" w:pos="851"/>
              </w:tabs>
              <w:spacing w:after="0"/>
              <w:jc w:val="both"/>
              <w:rPr>
                <w:rFonts w:ascii="Tahoma" w:hAnsi="Tahoma" w:cs="Tahoma"/>
                <w:bCs/>
                <w:sz w:val="20"/>
                <w:szCs w:val="20"/>
              </w:rPr>
            </w:pPr>
            <w:r w:rsidRPr="00174F2E">
              <w:rPr>
                <w:rFonts w:ascii="Tahoma" w:hAnsi="Tahoma" w:cs="Tahoma"/>
                <w:bCs/>
                <w:sz w:val="20"/>
                <w:szCs w:val="20"/>
              </w:rPr>
              <w:t xml:space="preserve">Tiekėjui pasiūlius automobilį, kurio </w:t>
            </w:r>
            <w:r>
              <w:rPr>
                <w:rFonts w:ascii="Tahoma" w:hAnsi="Tahoma" w:cs="Tahoma"/>
                <w:bCs/>
                <w:sz w:val="20"/>
                <w:szCs w:val="20"/>
              </w:rPr>
              <w:t>nuvažiuojamas atstumas</w:t>
            </w:r>
            <w:r w:rsidRPr="00174F2E">
              <w:rPr>
                <w:rFonts w:ascii="Tahoma" w:hAnsi="Tahoma" w:cs="Tahoma"/>
                <w:bCs/>
                <w:sz w:val="20"/>
                <w:szCs w:val="20"/>
              </w:rPr>
              <w:t>:</w:t>
            </w:r>
          </w:p>
          <w:p w14:paraId="00BF7CDE" w14:textId="367B6985"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sidRPr="00174F2E">
              <w:rPr>
                <w:rFonts w:ascii="Tahoma" w:hAnsi="Tahoma" w:cs="Tahoma"/>
                <w:sz w:val="20"/>
                <w:szCs w:val="20"/>
              </w:rPr>
              <w:t xml:space="preserve">400 </w:t>
            </w:r>
            <w:r>
              <w:rPr>
                <w:rFonts w:ascii="Tahoma" w:hAnsi="Tahoma" w:cs="Tahoma"/>
                <w:sz w:val="20"/>
                <w:szCs w:val="20"/>
              </w:rPr>
              <w:t xml:space="preserve">km </w:t>
            </w:r>
            <w:r w:rsidRPr="00174F2E">
              <w:rPr>
                <w:rFonts w:ascii="Tahoma" w:hAnsi="Tahoma" w:cs="Tahoma"/>
                <w:sz w:val="20"/>
                <w:szCs w:val="20"/>
              </w:rPr>
              <w:t>ir daugiau</w:t>
            </w:r>
            <w:r>
              <w:rPr>
                <w:rFonts w:ascii="Tahoma" w:hAnsi="Tahoma" w:cs="Tahoma"/>
                <w:sz w:val="20"/>
                <w:szCs w:val="20"/>
              </w:rPr>
              <w:t xml:space="preserve"> </w:t>
            </w:r>
            <w:r w:rsidRPr="00174F2E">
              <w:rPr>
                <w:rFonts w:ascii="Tahoma" w:hAnsi="Tahoma" w:cs="Tahoma"/>
                <w:bCs/>
                <w:sz w:val="20"/>
                <w:szCs w:val="20"/>
              </w:rPr>
              <w:t xml:space="preserve">– </w:t>
            </w:r>
            <w:r>
              <w:rPr>
                <w:rFonts w:ascii="Tahoma" w:hAnsi="Tahoma" w:cs="Tahoma"/>
                <w:bCs/>
                <w:sz w:val="20"/>
                <w:szCs w:val="20"/>
              </w:rPr>
              <w:t>10</w:t>
            </w:r>
            <w:r w:rsidRPr="00174F2E">
              <w:rPr>
                <w:rFonts w:ascii="Tahoma" w:hAnsi="Tahoma" w:cs="Tahoma"/>
                <w:bCs/>
                <w:sz w:val="20"/>
                <w:szCs w:val="20"/>
              </w:rPr>
              <w:t xml:space="preserve"> bal</w:t>
            </w:r>
            <w:r>
              <w:rPr>
                <w:rFonts w:ascii="Tahoma" w:hAnsi="Tahoma" w:cs="Tahoma"/>
                <w:bCs/>
                <w:sz w:val="20"/>
                <w:szCs w:val="20"/>
              </w:rPr>
              <w:t>ų</w:t>
            </w:r>
          </w:p>
          <w:p w14:paraId="4D2611C3" w14:textId="23065BE8"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sidRPr="00174F2E">
              <w:rPr>
                <w:rFonts w:ascii="Tahoma" w:hAnsi="Tahoma" w:cs="Tahoma"/>
                <w:bCs/>
                <w:sz w:val="20"/>
                <w:szCs w:val="20"/>
              </w:rPr>
              <w:t>350-399</w:t>
            </w:r>
            <w:r>
              <w:rPr>
                <w:rFonts w:ascii="Tahoma" w:hAnsi="Tahoma" w:cs="Tahoma"/>
                <w:bCs/>
                <w:sz w:val="20"/>
                <w:szCs w:val="20"/>
              </w:rPr>
              <w:t xml:space="preserve"> km </w:t>
            </w:r>
            <w:r w:rsidRPr="00174F2E">
              <w:rPr>
                <w:rFonts w:ascii="Tahoma" w:hAnsi="Tahoma" w:cs="Tahoma"/>
                <w:bCs/>
                <w:sz w:val="20"/>
                <w:szCs w:val="20"/>
              </w:rPr>
              <w:t xml:space="preserve">– </w:t>
            </w:r>
            <w:r>
              <w:rPr>
                <w:rFonts w:ascii="Tahoma" w:hAnsi="Tahoma" w:cs="Tahoma"/>
                <w:bCs/>
                <w:sz w:val="20"/>
                <w:szCs w:val="20"/>
              </w:rPr>
              <w:t>6</w:t>
            </w:r>
            <w:r w:rsidRPr="00174F2E">
              <w:rPr>
                <w:rFonts w:ascii="Tahoma" w:hAnsi="Tahoma" w:cs="Tahoma"/>
                <w:bCs/>
                <w:sz w:val="20"/>
                <w:szCs w:val="20"/>
              </w:rPr>
              <w:t xml:space="preserve"> balai</w:t>
            </w:r>
          </w:p>
          <w:p w14:paraId="488439C3" w14:textId="666C3F06"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Pr>
                <w:rFonts w:ascii="Tahoma" w:hAnsi="Tahoma" w:cs="Tahoma"/>
                <w:bCs/>
                <w:sz w:val="20"/>
                <w:szCs w:val="20"/>
              </w:rPr>
              <w:t>301</w:t>
            </w:r>
            <w:r w:rsidRPr="00174F2E">
              <w:rPr>
                <w:rFonts w:ascii="Tahoma" w:hAnsi="Tahoma" w:cs="Tahoma"/>
                <w:bCs/>
                <w:sz w:val="20"/>
                <w:szCs w:val="20"/>
              </w:rPr>
              <w:t>-</w:t>
            </w:r>
            <w:r>
              <w:rPr>
                <w:rFonts w:ascii="Tahoma" w:hAnsi="Tahoma" w:cs="Tahoma"/>
                <w:bCs/>
                <w:sz w:val="20"/>
                <w:szCs w:val="20"/>
              </w:rPr>
              <w:t>349 km</w:t>
            </w:r>
            <w:r w:rsidRPr="00174F2E">
              <w:rPr>
                <w:rFonts w:ascii="Tahoma" w:hAnsi="Tahoma" w:cs="Tahoma"/>
                <w:sz w:val="20"/>
                <w:szCs w:val="20"/>
              </w:rPr>
              <w:t xml:space="preserve"> </w:t>
            </w:r>
            <w:r w:rsidRPr="00174F2E">
              <w:rPr>
                <w:rFonts w:ascii="Tahoma" w:hAnsi="Tahoma" w:cs="Tahoma"/>
                <w:bCs/>
                <w:sz w:val="20"/>
                <w:szCs w:val="20"/>
              </w:rPr>
              <w:t xml:space="preserve"> – </w:t>
            </w:r>
            <w:r w:rsidR="008216BB">
              <w:rPr>
                <w:rFonts w:ascii="Tahoma" w:hAnsi="Tahoma" w:cs="Tahoma"/>
                <w:bCs/>
                <w:sz w:val="20"/>
                <w:szCs w:val="20"/>
              </w:rPr>
              <w:t>3</w:t>
            </w:r>
            <w:r w:rsidRPr="00174F2E">
              <w:rPr>
                <w:rFonts w:ascii="Tahoma" w:hAnsi="Tahoma" w:cs="Tahoma"/>
                <w:bCs/>
                <w:sz w:val="20"/>
                <w:szCs w:val="20"/>
              </w:rPr>
              <w:t xml:space="preserve"> balai</w:t>
            </w:r>
          </w:p>
          <w:p w14:paraId="13A8BD91" w14:textId="50663323"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Pr>
                <w:rFonts w:ascii="Tahoma" w:hAnsi="Tahoma" w:cs="Tahoma"/>
                <w:bCs/>
                <w:sz w:val="20"/>
                <w:szCs w:val="20"/>
              </w:rPr>
              <w:t>300</w:t>
            </w:r>
            <w:r w:rsidRPr="00174F2E">
              <w:rPr>
                <w:rFonts w:ascii="Tahoma" w:hAnsi="Tahoma" w:cs="Tahoma"/>
                <w:bCs/>
                <w:sz w:val="20"/>
                <w:szCs w:val="20"/>
              </w:rPr>
              <w:t xml:space="preserve"> </w:t>
            </w:r>
            <w:r>
              <w:rPr>
                <w:rFonts w:ascii="Tahoma" w:hAnsi="Tahoma" w:cs="Tahoma"/>
                <w:bCs/>
                <w:sz w:val="20"/>
                <w:szCs w:val="20"/>
              </w:rPr>
              <w:t>km</w:t>
            </w:r>
            <w:r w:rsidRPr="00174F2E">
              <w:rPr>
                <w:rFonts w:ascii="Tahoma" w:hAnsi="Tahoma" w:cs="Tahoma"/>
                <w:sz w:val="20"/>
                <w:szCs w:val="20"/>
              </w:rPr>
              <w:t xml:space="preserve"> </w:t>
            </w:r>
            <w:r w:rsidRPr="00174F2E">
              <w:rPr>
                <w:rFonts w:ascii="Tahoma" w:hAnsi="Tahoma" w:cs="Tahoma"/>
                <w:bCs/>
                <w:sz w:val="20"/>
                <w:szCs w:val="20"/>
              </w:rPr>
              <w:t>– 0 balų</w:t>
            </w:r>
          </w:p>
          <w:p w14:paraId="4B7D2157"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1A74F341"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13A4C6A1"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3364C2F0" w14:textId="77777777" w:rsidR="00174F2E" w:rsidRPr="00174F2E" w:rsidDel="002211EA" w:rsidRDefault="00174F2E" w:rsidP="00170BCF">
            <w:pPr>
              <w:widowControl w:val="0"/>
              <w:tabs>
                <w:tab w:val="left" w:pos="851"/>
              </w:tabs>
              <w:spacing w:after="0"/>
              <w:jc w:val="both"/>
              <w:rPr>
                <w:rFonts w:ascii="Tahoma" w:eastAsia="Times New Roman" w:hAnsi="Tahoma" w:cs="Tahoma"/>
                <w:color w:val="00B050"/>
                <w:sz w:val="20"/>
                <w:szCs w:val="20"/>
                <w:highlight w:val="lightGray"/>
              </w:rPr>
            </w:pPr>
          </w:p>
        </w:tc>
        <w:tc>
          <w:tcPr>
            <w:tcW w:w="1559" w:type="dxa"/>
          </w:tcPr>
          <w:p w14:paraId="3B9750B9" w14:textId="1A167CA0" w:rsidR="00174F2E" w:rsidRPr="00174F2E" w:rsidRDefault="00174F2E" w:rsidP="00170BCF">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10</w:t>
            </w:r>
          </w:p>
        </w:tc>
        <w:tc>
          <w:tcPr>
            <w:tcW w:w="3686" w:type="dxa"/>
          </w:tcPr>
          <w:p w14:paraId="37009363" w14:textId="77777777" w:rsidR="00174F2E" w:rsidRPr="00174F2E" w:rsidRDefault="00174F2E" w:rsidP="00170BCF">
            <w:pPr>
              <w:widowControl w:val="0"/>
              <w:tabs>
                <w:tab w:val="left" w:pos="346"/>
                <w:tab w:val="left" w:pos="851"/>
              </w:tabs>
              <w:spacing w:after="0"/>
              <w:jc w:val="both"/>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C97751" w14:paraId="16E14F9D" w14:textId="77777777" w:rsidTr="00170BCF">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60C23E6A" w14:textId="77777777" w:rsidR="00174F2E" w:rsidRPr="00C97751" w:rsidRDefault="00174F2E" w:rsidP="00170BCF">
            <w:pPr>
              <w:tabs>
                <w:tab w:val="left" w:pos="22"/>
                <w:tab w:val="left" w:pos="316"/>
              </w:tabs>
              <w:ind w:left="22"/>
              <w:contextualSpacing/>
              <w:jc w:val="both"/>
              <w:rPr>
                <w:rFonts w:ascii="Tahoma" w:eastAsia="Times New Roman" w:hAnsi="Tahoma" w:cs="Tahoma"/>
                <w:sz w:val="22"/>
                <w:szCs w:val="22"/>
              </w:rPr>
            </w:pPr>
            <w:r w:rsidRPr="00B47DAA">
              <w:rPr>
                <w:rFonts w:ascii="Tahoma" w:eastAsia="Calibri" w:hAnsi="Tahoma" w:cs="Tahoma"/>
                <w:b/>
                <w:bCs/>
                <w:noProof/>
                <w:sz w:val="22"/>
                <w:szCs w:val="22"/>
                <w:lang w:eastAsia="en-US"/>
              </w:rPr>
              <w:t>PASTABOS</w:t>
            </w:r>
            <w:r>
              <w:rPr>
                <w:rFonts w:ascii="Tahoma" w:eastAsia="Calibri" w:hAnsi="Tahoma" w:cs="Tahoma"/>
                <w:b/>
                <w:bCs/>
                <w:noProof/>
                <w:sz w:val="22"/>
                <w:szCs w:val="22"/>
                <w:lang w:eastAsia="en-US"/>
              </w:rPr>
              <w:t xml:space="preserve">: - </w:t>
            </w:r>
          </w:p>
        </w:tc>
      </w:tr>
    </w:tbl>
    <w:p w14:paraId="1A2332A5" w14:textId="23100AEF"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4366A739" w:rsidR="002A7375" w:rsidRPr="00362878" w:rsidRDefault="00C23778" w:rsidP="0036287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62878" w:rsidSect="00396C7D">
      <w:headerReference w:type="default" r:id="rId8"/>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3E73" w14:textId="77777777" w:rsidR="008D762C" w:rsidRDefault="008D762C" w:rsidP="00DD3A79">
      <w:pPr>
        <w:spacing w:line="240" w:lineRule="auto"/>
      </w:pPr>
      <w:r>
        <w:separator/>
      </w:r>
    </w:p>
  </w:endnote>
  <w:endnote w:type="continuationSeparator" w:id="0">
    <w:p w14:paraId="51E78EE7" w14:textId="77777777" w:rsidR="008D762C" w:rsidRDefault="008D762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A456B" w14:textId="77777777" w:rsidR="008D762C" w:rsidRDefault="008D762C" w:rsidP="00DD3A79">
      <w:pPr>
        <w:spacing w:line="240" w:lineRule="auto"/>
      </w:pPr>
      <w:r>
        <w:separator/>
      </w:r>
    </w:p>
  </w:footnote>
  <w:footnote w:type="continuationSeparator" w:id="0">
    <w:p w14:paraId="6C695471" w14:textId="77777777" w:rsidR="008D762C" w:rsidRDefault="008D762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059"/>
    <w:multiLevelType w:val="hybridMultilevel"/>
    <w:tmpl w:val="79E6E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6E383A"/>
    <w:multiLevelType w:val="hybridMultilevel"/>
    <w:tmpl w:val="67FE1A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354A3B"/>
    <w:multiLevelType w:val="hybridMultilevel"/>
    <w:tmpl w:val="67FE1A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C4569D"/>
    <w:multiLevelType w:val="hybridMultilevel"/>
    <w:tmpl w:val="67FE1A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B83F9D"/>
    <w:multiLevelType w:val="hybridMultilevel"/>
    <w:tmpl w:val="67FE1A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657C31"/>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4" w15:restartNumberingAfterBreak="0">
    <w:nsid w:val="7C1044E5"/>
    <w:multiLevelType w:val="hybridMultilevel"/>
    <w:tmpl w:val="79E6E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7"/>
  </w:num>
  <w:num w:numId="4" w16cid:durableId="1593123153">
    <w:abstractNumId w:val="21"/>
  </w:num>
  <w:num w:numId="5" w16cid:durableId="30959526">
    <w:abstractNumId w:val="25"/>
  </w:num>
  <w:num w:numId="6" w16cid:durableId="1988901249">
    <w:abstractNumId w:val="15"/>
  </w:num>
  <w:num w:numId="7" w16cid:durableId="2110007114">
    <w:abstractNumId w:val="12"/>
  </w:num>
  <w:num w:numId="8" w16cid:durableId="2117480476">
    <w:abstractNumId w:val="10"/>
  </w:num>
  <w:num w:numId="9" w16cid:durableId="1450121386">
    <w:abstractNumId w:val="23"/>
  </w:num>
  <w:num w:numId="10" w16cid:durableId="1922983362">
    <w:abstractNumId w:val="5"/>
  </w:num>
  <w:num w:numId="11" w16cid:durableId="304433515">
    <w:abstractNumId w:val="11"/>
  </w:num>
  <w:num w:numId="12" w16cid:durableId="13113715">
    <w:abstractNumId w:val="18"/>
  </w:num>
  <w:num w:numId="13" w16cid:durableId="1016005787">
    <w:abstractNumId w:val="19"/>
  </w:num>
  <w:num w:numId="14" w16cid:durableId="1165437819">
    <w:abstractNumId w:val="3"/>
  </w:num>
  <w:num w:numId="15" w16cid:durableId="299573470">
    <w:abstractNumId w:val="9"/>
  </w:num>
  <w:num w:numId="16" w16cid:durableId="2136873199">
    <w:abstractNumId w:val="7"/>
  </w:num>
  <w:num w:numId="17" w16cid:durableId="1109275492">
    <w:abstractNumId w:val="1"/>
  </w:num>
  <w:num w:numId="18" w16cid:durableId="2079787315">
    <w:abstractNumId w:val="8"/>
  </w:num>
  <w:num w:numId="19" w16cid:durableId="1028068816">
    <w:abstractNumId w:val="20"/>
  </w:num>
  <w:num w:numId="20" w16cid:durableId="476266544">
    <w:abstractNumId w:val="13"/>
  </w:num>
  <w:num w:numId="21" w16cid:durableId="1517114067">
    <w:abstractNumId w:val="0"/>
  </w:num>
  <w:num w:numId="22" w16cid:durableId="646864425">
    <w:abstractNumId w:val="22"/>
  </w:num>
  <w:num w:numId="23" w16cid:durableId="172383454">
    <w:abstractNumId w:val="14"/>
  </w:num>
  <w:num w:numId="24" w16cid:durableId="847714001">
    <w:abstractNumId w:val="16"/>
  </w:num>
  <w:num w:numId="25" w16cid:durableId="1299215816">
    <w:abstractNumId w:val="24"/>
  </w:num>
  <w:num w:numId="26" w16cid:durableId="13527303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74FBD"/>
    <w:rsid w:val="0008343E"/>
    <w:rsid w:val="00096F4C"/>
    <w:rsid w:val="000D187C"/>
    <w:rsid w:val="000D29AF"/>
    <w:rsid w:val="00174F2E"/>
    <w:rsid w:val="001813F9"/>
    <w:rsid w:val="001B02C8"/>
    <w:rsid w:val="001E223C"/>
    <w:rsid w:val="001E603F"/>
    <w:rsid w:val="001F20FE"/>
    <w:rsid w:val="001F27FB"/>
    <w:rsid w:val="001F5A38"/>
    <w:rsid w:val="002211EA"/>
    <w:rsid w:val="00235838"/>
    <w:rsid w:val="002A622A"/>
    <w:rsid w:val="002A7375"/>
    <w:rsid w:val="002C7913"/>
    <w:rsid w:val="00325362"/>
    <w:rsid w:val="00330D8D"/>
    <w:rsid w:val="00362878"/>
    <w:rsid w:val="00396C7D"/>
    <w:rsid w:val="003B7DB7"/>
    <w:rsid w:val="003C2905"/>
    <w:rsid w:val="003E48E6"/>
    <w:rsid w:val="0043576F"/>
    <w:rsid w:val="00453D62"/>
    <w:rsid w:val="00471E1A"/>
    <w:rsid w:val="004B1F67"/>
    <w:rsid w:val="004C2F98"/>
    <w:rsid w:val="00514041"/>
    <w:rsid w:val="00524D1D"/>
    <w:rsid w:val="0052557E"/>
    <w:rsid w:val="005544DE"/>
    <w:rsid w:val="00557032"/>
    <w:rsid w:val="005809C0"/>
    <w:rsid w:val="006209A8"/>
    <w:rsid w:val="00656616"/>
    <w:rsid w:val="0066596F"/>
    <w:rsid w:val="00672D56"/>
    <w:rsid w:val="00676866"/>
    <w:rsid w:val="0071030F"/>
    <w:rsid w:val="0074046B"/>
    <w:rsid w:val="007832C0"/>
    <w:rsid w:val="0078342E"/>
    <w:rsid w:val="007E040D"/>
    <w:rsid w:val="008216BB"/>
    <w:rsid w:val="008435F7"/>
    <w:rsid w:val="008D762C"/>
    <w:rsid w:val="00930C01"/>
    <w:rsid w:val="00975E3C"/>
    <w:rsid w:val="009B1200"/>
    <w:rsid w:val="00A176F4"/>
    <w:rsid w:val="00A87BAE"/>
    <w:rsid w:val="00AB57A3"/>
    <w:rsid w:val="00AC686D"/>
    <w:rsid w:val="00AE7F9E"/>
    <w:rsid w:val="00B47DAA"/>
    <w:rsid w:val="00B52D77"/>
    <w:rsid w:val="00B76466"/>
    <w:rsid w:val="00BC519A"/>
    <w:rsid w:val="00BE6E00"/>
    <w:rsid w:val="00BE7F58"/>
    <w:rsid w:val="00C23778"/>
    <w:rsid w:val="00C97751"/>
    <w:rsid w:val="00CE601A"/>
    <w:rsid w:val="00D02F77"/>
    <w:rsid w:val="00D25A72"/>
    <w:rsid w:val="00DA7150"/>
    <w:rsid w:val="00DC36D7"/>
    <w:rsid w:val="00DD3A79"/>
    <w:rsid w:val="00DE2CE1"/>
    <w:rsid w:val="00E24615"/>
    <w:rsid w:val="00E377C8"/>
    <w:rsid w:val="00E8487E"/>
    <w:rsid w:val="00EF480D"/>
    <w:rsid w:val="00F24960"/>
    <w:rsid w:val="00F350AC"/>
    <w:rsid w:val="00F61B40"/>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E8487E"/>
    <w:pPr>
      <w:spacing w:line="240" w:lineRule="auto"/>
    </w:pPr>
    <w:rPr>
      <w:b/>
      <w:bCs/>
    </w:rPr>
  </w:style>
  <w:style w:type="character" w:customStyle="1" w:styleId="CommentSubjectChar">
    <w:name w:val="Comment Subject Char"/>
    <w:basedOn w:val="CommentTextChar"/>
    <w:link w:val="CommentSubject"/>
    <w:uiPriority w:val="99"/>
    <w:semiHidden/>
    <w:rsid w:val="00E8487E"/>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E57B047-FB51-4700-8962-4A2244468225}"/>
</file>

<file path=customXml/itemProps3.xml><?xml version="1.0" encoding="utf-8"?>
<ds:datastoreItem xmlns:ds="http://schemas.openxmlformats.org/officeDocument/2006/customXml" ds:itemID="{8517B58C-9497-4049-A89D-2716954C8A16}"/>
</file>

<file path=customXml/itemProps4.xml><?xml version="1.0" encoding="utf-8"?>
<ds:datastoreItem xmlns:ds="http://schemas.openxmlformats.org/officeDocument/2006/customXml" ds:itemID="{D6EDCB70-FFC4-4CC9-8210-E97F657653DB}"/>
</file>

<file path=docProps/app.xml><?xml version="1.0" encoding="utf-8"?>
<Properties xmlns="http://schemas.openxmlformats.org/officeDocument/2006/extended-properties" xmlns:vt="http://schemas.openxmlformats.org/officeDocument/2006/docPropsVTypes">
  <Template>Normal.dotm</Template>
  <TotalTime>46</TotalTime>
  <Pages>3</Pages>
  <Words>2901</Words>
  <Characters>1654</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7</cp:revision>
  <dcterms:created xsi:type="dcterms:W3CDTF">2025-01-17T08:22:00Z</dcterms:created>
  <dcterms:modified xsi:type="dcterms:W3CDTF">2026-06-17T07:13:00Z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